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E29A" w14:textId="62DEEA9E" w:rsidR="00D364DD" w:rsidRPr="007C1B71" w:rsidRDefault="002654BE" w:rsidP="00D364DD">
      <w:pPr>
        <w:pStyle w:val="a6"/>
        <w:tabs>
          <w:tab w:val="right" w:pos="9600"/>
        </w:tabs>
        <w:spacing w:after="0" w:line="260" w:lineRule="exact"/>
        <w:jc w:val="both"/>
        <w:rPr>
          <w:rFonts w:ascii="ＭＳ ゴシック" w:eastAsia="ＭＳ ゴシック" w:hAnsi="ＭＳ ゴシック"/>
          <w:spacing w:val="0"/>
          <w:sz w:val="21"/>
        </w:rPr>
      </w:pPr>
      <w:r w:rsidRPr="007C1B71">
        <w:rPr>
          <w:rFonts w:ascii="ＭＳ ゴシック" w:eastAsia="ＭＳ ゴシック" w:hAnsi="ＭＳ ゴシック" w:hint="eastAsia"/>
          <w:spacing w:val="0"/>
          <w:sz w:val="21"/>
        </w:rPr>
        <w:t>倉中</w:t>
      </w:r>
      <w:r w:rsidR="005911A9" w:rsidRPr="007C1B71">
        <w:rPr>
          <w:rFonts w:ascii="ＭＳ ゴシック" w:eastAsia="ＭＳ ゴシック" w:hAnsi="ＭＳ ゴシック" w:hint="eastAsia"/>
          <w:spacing w:val="0"/>
          <w:sz w:val="21"/>
        </w:rPr>
        <w:t>書式</w:t>
      </w:r>
      <w:r w:rsidR="00B04EED" w:rsidRPr="007C1B71">
        <w:rPr>
          <w:rFonts w:ascii="ＭＳ ゴシック" w:eastAsia="ＭＳ ゴシック" w:hAnsi="ＭＳ ゴシック" w:hint="eastAsia"/>
          <w:spacing w:val="0"/>
          <w:sz w:val="21"/>
        </w:rPr>
        <w:t>(契)</w:t>
      </w:r>
      <w:r w:rsidR="005911A9" w:rsidRPr="007C1B71">
        <w:rPr>
          <w:rFonts w:ascii="ＭＳ ゴシック" w:eastAsia="ＭＳ ゴシック" w:hAnsi="ＭＳ ゴシック" w:hint="eastAsia"/>
          <w:spacing w:val="0"/>
          <w:sz w:val="21"/>
        </w:rPr>
        <w:t>1</w:t>
      </w:r>
      <w:r w:rsidR="00D364DD" w:rsidRPr="007C1B71">
        <w:rPr>
          <w:rFonts w:ascii="ＭＳ ゴシック" w:eastAsia="ＭＳ ゴシック" w:hAnsi="ＭＳ ゴシック"/>
          <w:spacing w:val="0"/>
          <w:sz w:val="21"/>
        </w:rPr>
        <w:tab/>
      </w:r>
      <w:r w:rsidR="00D364DD" w:rsidRPr="007C1B71">
        <w:rPr>
          <w:rFonts w:ascii="ＭＳ ゴシック" w:eastAsia="ＭＳ ゴシック" w:hAnsi="ＭＳ ゴシック" w:hint="eastAsia"/>
          <w:spacing w:val="0"/>
          <w:sz w:val="21"/>
        </w:rPr>
        <w:t>第　　　　号</w:t>
      </w:r>
    </w:p>
    <w:p w14:paraId="38E622FC" w14:textId="77777777" w:rsidR="00D364DD" w:rsidRPr="007C1B71" w:rsidRDefault="00D364DD" w:rsidP="00D364DD">
      <w:pPr>
        <w:pStyle w:val="a6"/>
        <w:tabs>
          <w:tab w:val="right" w:pos="9600"/>
        </w:tabs>
        <w:spacing w:after="0" w:line="260" w:lineRule="exact"/>
        <w:jc w:val="both"/>
        <w:rPr>
          <w:rFonts w:ascii="ＭＳ ゴシック" w:eastAsia="ＭＳ ゴシック" w:hAnsi="ＭＳ ゴシック"/>
          <w:spacing w:val="0"/>
          <w:sz w:val="21"/>
        </w:rPr>
      </w:pPr>
    </w:p>
    <w:p w14:paraId="6FD8ECBE" w14:textId="77777777" w:rsidR="00D364DD" w:rsidRPr="007C1B71" w:rsidRDefault="00D364DD" w:rsidP="00D364DD">
      <w:pPr>
        <w:pStyle w:val="a9"/>
        <w:spacing w:before="0" w:after="0" w:line="260" w:lineRule="exact"/>
        <w:rPr>
          <w:rFonts w:ascii="ＭＳ ゴシック" w:eastAsia="ＭＳ ゴシック" w:hAnsi="ＭＳ ゴシック"/>
          <w:spacing w:val="40"/>
          <w:sz w:val="28"/>
          <w:szCs w:val="28"/>
        </w:rPr>
      </w:pPr>
      <w:r w:rsidRPr="007C1B71">
        <w:rPr>
          <w:rFonts w:ascii="ＭＳ ゴシック" w:eastAsia="ＭＳ ゴシック" w:hAnsi="ＭＳ ゴシック" w:hint="eastAsia"/>
          <w:spacing w:val="40"/>
          <w:sz w:val="28"/>
          <w:szCs w:val="28"/>
        </w:rPr>
        <w:t>治験実施契約書</w:t>
      </w:r>
    </w:p>
    <w:p w14:paraId="6FFF3500" w14:textId="77777777" w:rsidR="00D364DD" w:rsidRPr="007C1B71" w:rsidRDefault="00D364DD" w:rsidP="00D364DD">
      <w:pPr>
        <w:pStyle w:val="a9"/>
        <w:spacing w:before="0" w:after="0" w:line="260" w:lineRule="exact"/>
        <w:rPr>
          <w:rFonts w:ascii="ＭＳ ゴシック" w:eastAsia="ＭＳ ゴシック" w:hAnsi="ＭＳ ゴシック"/>
          <w:spacing w:val="0"/>
          <w:w w:val="200"/>
          <w:sz w:val="21"/>
        </w:rPr>
      </w:pPr>
    </w:p>
    <w:p w14:paraId="2CA12422" w14:textId="12F78A1D" w:rsidR="00D364DD" w:rsidRPr="007C1B71" w:rsidRDefault="0055193F" w:rsidP="00536137">
      <w:pPr>
        <w:tabs>
          <w:tab w:val="left" w:pos="4140"/>
          <w:tab w:val="left" w:pos="7560"/>
        </w:tabs>
        <w:spacing w:line="260" w:lineRule="exact"/>
        <w:ind w:firstLine="200"/>
        <w:rPr>
          <w:rFonts w:ascii="ＭＳ ゴシック" w:eastAsia="ＭＳ ゴシック" w:hAnsi="ＭＳ ゴシック"/>
          <w:b w:val="0"/>
        </w:rPr>
      </w:pPr>
      <w:r w:rsidRPr="007C1B71">
        <w:rPr>
          <w:rFonts w:ascii="ＭＳ ゴシック" w:eastAsia="ＭＳ ゴシック" w:hAnsi="ＭＳ ゴシック" w:hint="eastAsia"/>
          <w:b w:val="0"/>
        </w:rPr>
        <w:t xml:space="preserve">受託者　</w:t>
      </w:r>
      <w:r w:rsidR="00574F3F" w:rsidRPr="007C1B71">
        <w:rPr>
          <w:rFonts w:ascii="ＭＳ ゴシック" w:eastAsia="ＭＳ ゴシック" w:hAnsi="ＭＳ ゴシック" w:hint="eastAsia"/>
          <w:b w:val="0"/>
        </w:rPr>
        <w:t>公益財団法人</w:t>
      </w:r>
      <w:r w:rsidRPr="007C1B71">
        <w:rPr>
          <w:rFonts w:ascii="ＭＳ ゴシック" w:eastAsia="ＭＳ ゴシック" w:hAnsi="ＭＳ ゴシック" w:hint="eastAsia"/>
          <w:b w:val="0"/>
        </w:rPr>
        <w:t xml:space="preserve"> </w:t>
      </w:r>
      <w:r w:rsidR="00574F3F" w:rsidRPr="007C1B71">
        <w:rPr>
          <w:rFonts w:ascii="ＭＳ ゴシック" w:eastAsia="ＭＳ ゴシック" w:hAnsi="ＭＳ ゴシック" w:hint="eastAsia"/>
          <w:b w:val="0"/>
        </w:rPr>
        <w:t>大原記念倉敷中央医療機構</w:t>
      </w:r>
      <w:r w:rsidRPr="007C1B71">
        <w:rPr>
          <w:rFonts w:ascii="ＭＳ ゴシック" w:eastAsia="ＭＳ ゴシック" w:hAnsi="ＭＳ ゴシック" w:hint="eastAsia"/>
          <w:b w:val="0"/>
        </w:rPr>
        <w:t xml:space="preserve"> </w:t>
      </w:r>
      <w:r w:rsidR="00574F3F" w:rsidRPr="007C1B71">
        <w:rPr>
          <w:rFonts w:ascii="ＭＳ ゴシック" w:eastAsia="ＭＳ ゴシック" w:hAnsi="ＭＳ ゴシック" w:hint="eastAsia"/>
          <w:b w:val="0"/>
        </w:rPr>
        <w:t>倉敷中央病院（以下「甲」という）</w:t>
      </w:r>
      <w:r w:rsidR="00D364DD" w:rsidRPr="007C1B71">
        <w:rPr>
          <w:rFonts w:ascii="ＭＳ ゴシック" w:eastAsia="ＭＳ ゴシック" w:hAnsi="ＭＳ ゴシック" w:hint="eastAsia"/>
          <w:b w:val="0"/>
        </w:rPr>
        <w:t>と</w:t>
      </w:r>
      <w:r w:rsidRPr="007C1B71">
        <w:rPr>
          <w:rFonts w:ascii="ＭＳ ゴシック" w:eastAsia="ＭＳ ゴシック" w:hAnsi="ＭＳ ゴシック" w:hint="eastAsia"/>
          <w:b w:val="0"/>
        </w:rPr>
        <w:t xml:space="preserve">委託者　</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i/>
          <w:u w:val="single"/>
        </w:rPr>
        <w:t>治験依頼者の名称</w:t>
      </w:r>
      <w:r w:rsidR="00536137" w:rsidRPr="007C1B71">
        <w:rPr>
          <w:rFonts w:ascii="ＭＳ ゴシック" w:eastAsia="ＭＳ ゴシック" w:hAnsi="ＭＳ ゴシック" w:hint="eastAsia"/>
          <w:b w:val="0"/>
          <w:u w:val="single"/>
        </w:rPr>
        <w:t>）</w:t>
      </w:r>
      <w:r w:rsidR="00D364DD" w:rsidRPr="007C1B71">
        <w:rPr>
          <w:rFonts w:ascii="ＭＳ ゴシック" w:eastAsia="ＭＳ ゴシック" w:hAnsi="ＭＳ ゴシック" w:hint="eastAsia"/>
          <w:b w:val="0"/>
        </w:rPr>
        <w:t>（以下「乙」という）とは、</w:t>
      </w:r>
      <w:r w:rsidR="00536137" w:rsidRPr="007C1B71">
        <w:rPr>
          <w:rFonts w:ascii="ＭＳ ゴシック" w:eastAsia="ＭＳ ゴシック" w:hAnsi="ＭＳ ゴシック" w:hint="eastAsia"/>
          <w:b w:val="0"/>
        </w:rPr>
        <w:t>被</w:t>
      </w:r>
      <w:r w:rsidR="00D364DD" w:rsidRPr="007C1B71">
        <w:rPr>
          <w:rFonts w:ascii="ＭＳ ゴシック" w:eastAsia="ＭＳ ゴシック" w:hAnsi="ＭＳ ゴシック" w:hint="eastAsia"/>
          <w:b w:val="0"/>
        </w:rPr>
        <w:t>験薬</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i/>
          <w:u w:val="single"/>
        </w:rPr>
        <w:t>成分記号又はコード又は一般名</w:t>
      </w:r>
      <w:r w:rsidR="00536137" w:rsidRPr="007C1B71">
        <w:rPr>
          <w:rFonts w:ascii="ＭＳ ゴシック" w:eastAsia="ＭＳ ゴシック" w:hAnsi="ＭＳ ゴシック" w:hint="eastAsia"/>
          <w:b w:val="0"/>
          <w:u w:val="single"/>
        </w:rPr>
        <w:t xml:space="preserve">）　</w:t>
      </w:r>
      <w:r w:rsidR="00D364DD" w:rsidRPr="007C1B71">
        <w:rPr>
          <w:rFonts w:ascii="ＭＳ ゴシック" w:eastAsia="ＭＳ ゴシック" w:hAnsi="ＭＳ ゴシック" w:hint="eastAsia"/>
          <w:b w:val="0"/>
        </w:rPr>
        <w:t>の臨床試験（以下「本治験」という）の実施について下記のとおり契約する。</w:t>
      </w:r>
    </w:p>
    <w:p w14:paraId="3CF3EBD1" w14:textId="77777777" w:rsidR="00D364DD" w:rsidRPr="007C1B71" w:rsidRDefault="00D364DD" w:rsidP="00D364DD">
      <w:pPr>
        <w:spacing w:line="260" w:lineRule="exact"/>
        <w:rPr>
          <w:rFonts w:ascii="ＭＳ ゴシック" w:eastAsia="ＭＳ ゴシック" w:hAnsi="ＭＳ ゴシック"/>
          <w:b w:val="0"/>
        </w:rPr>
      </w:pPr>
    </w:p>
    <w:p w14:paraId="74AA84FE" w14:textId="77777777" w:rsidR="00536137" w:rsidRPr="007C1B71" w:rsidRDefault="00536137"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（本治験の内容及び委託）</w:t>
      </w:r>
    </w:p>
    <w:p w14:paraId="4CBCFCD5"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第１条　</w:t>
      </w:r>
      <w:r w:rsidR="00536137" w:rsidRPr="007C1B71">
        <w:rPr>
          <w:rFonts w:ascii="ＭＳ ゴシック" w:eastAsia="ＭＳ ゴシック" w:hAnsi="ＭＳ ゴシック" w:hint="eastAsia"/>
          <w:b w:val="0"/>
        </w:rPr>
        <w:t>本治験の内容は</w:t>
      </w:r>
      <w:r w:rsidR="0055193F" w:rsidRPr="007C1B71">
        <w:rPr>
          <w:rFonts w:ascii="ＭＳ ゴシック" w:eastAsia="ＭＳ ゴシック" w:hAnsi="ＭＳ ゴシック" w:hint="eastAsia"/>
          <w:b w:val="0"/>
        </w:rPr>
        <w:t>以下</w:t>
      </w:r>
      <w:r w:rsidR="00536137" w:rsidRPr="007C1B71">
        <w:rPr>
          <w:rFonts w:ascii="ＭＳ ゴシック" w:eastAsia="ＭＳ ゴシック" w:hAnsi="ＭＳ ゴシック" w:hint="eastAsia"/>
          <w:b w:val="0"/>
        </w:rPr>
        <w:t>のとおりとし、</w:t>
      </w:r>
      <w:r w:rsidRPr="007C1B71">
        <w:rPr>
          <w:rFonts w:ascii="ＭＳ ゴシック" w:eastAsia="ＭＳ ゴシック" w:hAnsi="ＭＳ ゴシック" w:hint="eastAsia"/>
          <w:b w:val="0"/>
        </w:rPr>
        <w:t>乙は本治験の実施を甲に委託し、甲はこれを受託する。</w:t>
      </w:r>
    </w:p>
    <w:p w14:paraId="07CA1732" w14:textId="77777777" w:rsidR="00D364DD" w:rsidRPr="007C1B71" w:rsidRDefault="00D364DD" w:rsidP="00D364DD">
      <w:pPr>
        <w:spacing w:line="260" w:lineRule="exact"/>
        <w:rPr>
          <w:rFonts w:ascii="ＭＳ ゴシック" w:eastAsia="ＭＳ ゴシック" w:hAnsi="ＭＳ ゴシック"/>
          <w:b w:val="0"/>
        </w:rPr>
      </w:pPr>
    </w:p>
    <w:p w14:paraId="6EE88CF0" w14:textId="77FA7F64"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１）成分記号又はコード</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rPr>
        <w:t>一般名</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p>
    <w:p w14:paraId="6A73C0BB" w14:textId="77777777" w:rsidR="00D364DD" w:rsidRPr="007C1B71" w:rsidRDefault="00D364DD" w:rsidP="00A411F8">
      <w:pPr>
        <w:spacing w:line="240" w:lineRule="auto"/>
        <w:rPr>
          <w:rFonts w:ascii="ＭＳ ゴシック" w:eastAsia="ＭＳ ゴシック" w:hAnsi="ＭＳ ゴシック"/>
          <w:b w:val="0"/>
        </w:rPr>
      </w:pPr>
    </w:p>
    <w:p w14:paraId="75B5B559" w14:textId="77777777"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２）治験課題名</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p>
    <w:p w14:paraId="56FB1B5B" w14:textId="77777777" w:rsidR="00D364DD" w:rsidRPr="007C1B71" w:rsidRDefault="00536137" w:rsidP="00A411F8">
      <w:pPr>
        <w:spacing w:line="240" w:lineRule="auto"/>
        <w:rPr>
          <w:rFonts w:ascii="ＭＳ ゴシック" w:eastAsia="ＭＳ ゴシック" w:hAnsi="ＭＳ ゴシック"/>
          <w:b w:val="0"/>
          <w:u w:val="single"/>
        </w:rPr>
      </w:pP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u w:val="single"/>
        </w:rPr>
        <w:t xml:space="preserve">　　　　　　　　　　　　　　　　　　　　　　　　　　　　　　　　　　　　　　　　　　　　</w:t>
      </w:r>
    </w:p>
    <w:p w14:paraId="7A554DFE" w14:textId="77777777" w:rsidR="00D364DD" w:rsidRPr="007C1B71" w:rsidRDefault="00D364DD" w:rsidP="00A411F8">
      <w:pPr>
        <w:spacing w:line="240" w:lineRule="auto"/>
        <w:rPr>
          <w:rFonts w:ascii="ＭＳ ゴシック" w:eastAsia="ＭＳ ゴシック" w:hAnsi="ＭＳ ゴシック"/>
          <w:b w:val="0"/>
        </w:rPr>
      </w:pPr>
    </w:p>
    <w:p w14:paraId="4AA00B2E" w14:textId="5FF604EE" w:rsidR="00AF19FE" w:rsidRPr="007C1B71" w:rsidRDefault="00536137" w:rsidP="00A411F8">
      <w:pPr>
        <w:spacing w:line="240" w:lineRule="auto"/>
        <w:ind w:firstLineChars="100" w:firstLine="210"/>
        <w:rPr>
          <w:rFonts w:ascii="ＭＳ ゴシック" w:eastAsia="ＭＳ ゴシック" w:hAnsi="ＭＳ ゴシック"/>
          <w:b w:val="0"/>
          <w:u w:val="single"/>
        </w:rPr>
      </w:pPr>
      <w:r w:rsidRPr="007C1B71">
        <w:rPr>
          <w:rFonts w:ascii="ＭＳ ゴシック" w:eastAsia="ＭＳ ゴシック" w:hAnsi="ＭＳ ゴシック" w:hint="eastAsia"/>
          <w:b w:val="0"/>
        </w:rPr>
        <w:t>３）</w:t>
      </w:r>
      <w:r w:rsidR="00D364DD" w:rsidRPr="007C1B71">
        <w:rPr>
          <w:rFonts w:ascii="ＭＳ ゴシック" w:eastAsia="ＭＳ ゴシック" w:hAnsi="ＭＳ ゴシック" w:hint="eastAsia"/>
          <w:b w:val="0"/>
        </w:rPr>
        <w:t>治験実施計画書</w:t>
      </w:r>
      <w:r w:rsidR="00D364DD" w:rsidRPr="007C1B71">
        <w:rPr>
          <w:rFonts w:ascii="ＭＳ ゴシック" w:eastAsia="ＭＳ ゴシック" w:hAnsi="ＭＳ ゴシック"/>
          <w:b w:val="0"/>
        </w:rPr>
        <w:t>No.</w:t>
      </w:r>
      <w:r w:rsidRPr="007C1B71">
        <w:rPr>
          <w:rFonts w:ascii="ＭＳ ゴシック" w:eastAsia="ＭＳ ゴシック" w:hAnsi="ＭＳ ゴシック" w:hint="eastAsia"/>
          <w:b w:val="0"/>
        </w:rPr>
        <w:t>：</w:t>
      </w:r>
      <w:r w:rsidRPr="007C1B71">
        <w:rPr>
          <w:rFonts w:ascii="ＭＳ ゴシック" w:eastAsia="ＭＳ ゴシック" w:hAnsi="ＭＳ ゴシック" w:hint="eastAsia"/>
          <w:b w:val="0"/>
          <w:u w:val="single"/>
        </w:rPr>
        <w:t xml:space="preserve">　　　　　　　　　　　</w:t>
      </w:r>
      <w:r w:rsidRPr="007C1B71" w:rsidDel="00536137">
        <w:rPr>
          <w:rFonts w:ascii="ＭＳ ゴシック" w:eastAsia="ＭＳ ゴシック" w:hAnsi="ＭＳ ゴシック" w:hint="eastAsia"/>
          <w:b w:val="0"/>
        </w:rPr>
        <w:t xml:space="preserve"> </w:t>
      </w:r>
      <w:r w:rsidR="006062F1" w:rsidRPr="007C1B71">
        <w:rPr>
          <w:rFonts w:ascii="ＭＳ ゴシック" w:eastAsia="ＭＳ ゴシック" w:hAnsi="ＭＳ ゴシック" w:hint="eastAsia"/>
          <w:b w:val="0"/>
        </w:rPr>
        <w:t xml:space="preserve">　開発の相：</w:t>
      </w:r>
      <w:r w:rsidR="006062F1" w:rsidRPr="007C1B71">
        <w:rPr>
          <w:rFonts w:ascii="ＭＳ ゴシック" w:eastAsia="ＭＳ ゴシック" w:hAnsi="ＭＳ ゴシック" w:hint="eastAsia"/>
          <w:b w:val="0"/>
          <w:u w:val="single"/>
        </w:rPr>
        <w:t xml:space="preserve">　第　　相　</w:t>
      </w:r>
    </w:p>
    <w:p w14:paraId="0A23878D" w14:textId="77777777" w:rsidR="00D364DD" w:rsidRPr="007C1B71" w:rsidRDefault="00D364DD" w:rsidP="00A411F8">
      <w:pPr>
        <w:spacing w:line="240" w:lineRule="auto"/>
        <w:rPr>
          <w:rFonts w:ascii="ＭＳ ゴシック" w:eastAsia="ＭＳ ゴシック" w:hAnsi="ＭＳ ゴシック"/>
          <w:b w:val="0"/>
        </w:rPr>
      </w:pPr>
    </w:p>
    <w:p w14:paraId="1013EC84" w14:textId="31396D9F" w:rsidR="00D364DD" w:rsidRPr="007C1B71" w:rsidRDefault="00D364DD" w:rsidP="00A411F8">
      <w:pPr>
        <w:spacing w:line="240" w:lineRule="auto"/>
        <w:ind w:left="9450" w:hangingChars="4500" w:hanging="9450"/>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４</w:t>
      </w:r>
      <w:r w:rsidRPr="007C1B71">
        <w:rPr>
          <w:rFonts w:ascii="ＭＳ ゴシック" w:eastAsia="ＭＳ ゴシック" w:hAnsi="ＭＳ ゴシック" w:hint="eastAsia"/>
          <w:b w:val="0"/>
        </w:rPr>
        <w:t>）治験の目的及び内容</w:t>
      </w:r>
      <w:r w:rsidR="006062F1" w:rsidRPr="007C1B71">
        <w:rPr>
          <w:rFonts w:ascii="ＭＳ ゴシック" w:eastAsia="ＭＳ ゴシック" w:hAnsi="ＭＳ ゴシック" w:hint="eastAsia"/>
          <w:b w:val="0"/>
        </w:rPr>
        <w:t>：</w:t>
      </w:r>
      <w:r w:rsidR="006062F1" w:rsidRPr="007C1B71">
        <w:rPr>
          <w:rFonts w:ascii="ＭＳ ゴシック" w:eastAsia="ＭＳ ゴシック" w:hAnsi="ＭＳ ゴシック" w:hint="eastAsia"/>
          <w:b w:val="0"/>
          <w:u w:val="single"/>
        </w:rPr>
        <w:t xml:space="preserve">　　　　　　　　　　　　　　　　　　　　　　　　　　　　　　　　　</w:t>
      </w:r>
      <w:r w:rsidR="006062F1" w:rsidRPr="007C1B71">
        <w:rPr>
          <w:rFonts w:ascii="ＭＳ ゴシック" w:eastAsia="ＭＳ ゴシック" w:hAnsi="ＭＳ ゴシック" w:hint="eastAsia"/>
          <w:b w:val="0"/>
        </w:rPr>
        <w:t xml:space="preserve">　</w:t>
      </w:r>
    </w:p>
    <w:p w14:paraId="67653195" w14:textId="77777777" w:rsidR="00D364DD" w:rsidRPr="007C1B71" w:rsidRDefault="006062F1" w:rsidP="00A411F8">
      <w:pPr>
        <w:tabs>
          <w:tab w:val="left" w:pos="567"/>
        </w:tabs>
        <w:spacing w:line="240" w:lineRule="auto"/>
        <w:rPr>
          <w:rFonts w:ascii="ＭＳ ゴシック" w:eastAsia="ＭＳ ゴシック" w:hAnsi="ＭＳ ゴシック"/>
          <w:b w:val="0"/>
          <w:u w:val="single"/>
        </w:rPr>
      </w:pP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u w:val="single"/>
        </w:rPr>
        <w:t xml:space="preserve">　　　　　　　　　　　　　　　　　　　　　　　　　　　　　　　　　　　　　　　　　　　</w:t>
      </w:r>
      <w:r w:rsidR="00A25EFA" w:rsidRPr="007C1B71">
        <w:rPr>
          <w:rFonts w:ascii="ＭＳ ゴシック" w:eastAsia="ＭＳ ゴシック" w:hAnsi="ＭＳ ゴシック" w:hint="eastAsia"/>
          <w:b w:val="0"/>
          <w:u w:val="single"/>
        </w:rPr>
        <w:t xml:space="preserve">　</w:t>
      </w:r>
    </w:p>
    <w:p w14:paraId="302C12B9" w14:textId="032F3E4A" w:rsidR="006062F1" w:rsidRPr="007C1B71" w:rsidRDefault="006062F1" w:rsidP="00A411F8">
      <w:pPr>
        <w:tabs>
          <w:tab w:val="left" w:pos="4860"/>
        </w:tabs>
        <w:spacing w:line="240" w:lineRule="auto"/>
        <w:rPr>
          <w:rFonts w:ascii="ＭＳ ゴシック" w:eastAsia="ＭＳ ゴシック" w:hAnsi="ＭＳ ゴシック"/>
          <w:b w:val="0"/>
        </w:rPr>
      </w:pPr>
    </w:p>
    <w:p w14:paraId="25D704C5" w14:textId="7349FEC3" w:rsidR="00D364DD" w:rsidRPr="007C1B71" w:rsidRDefault="00F93894" w:rsidP="00A411F8">
      <w:pPr>
        <w:tabs>
          <w:tab w:val="left" w:pos="4860"/>
        </w:tabs>
        <w:spacing w:line="240" w:lineRule="auto"/>
        <w:ind w:firstLineChars="100" w:firstLine="210"/>
        <w:rPr>
          <w:rFonts w:ascii="ＭＳ ゴシック" w:eastAsia="ＭＳ ゴシック" w:hAnsi="ＭＳ ゴシック"/>
          <w:b w:val="0"/>
        </w:rPr>
      </w:pPr>
      <w:r w:rsidRPr="007C1B71">
        <w:rPr>
          <w:rFonts w:ascii="ＭＳ ゴシック" w:eastAsia="ＭＳ ゴシック" w:hAnsi="ＭＳ ゴシック" w:hint="eastAsia"/>
          <w:b w:val="0"/>
        </w:rPr>
        <w:t>５</w:t>
      </w:r>
      <w:r w:rsidR="00D364DD" w:rsidRPr="007C1B71">
        <w:rPr>
          <w:rFonts w:ascii="ＭＳ ゴシック" w:eastAsia="ＭＳ ゴシック" w:hAnsi="ＭＳ ゴシック" w:hint="eastAsia"/>
          <w:b w:val="0"/>
        </w:rPr>
        <w:t>）</w:t>
      </w:r>
      <w:r w:rsidR="005911A9" w:rsidRPr="007C1B71">
        <w:rPr>
          <w:rFonts w:ascii="ＭＳ ゴシック" w:eastAsia="ＭＳ ゴシック" w:hAnsi="ＭＳ ゴシック" w:hint="eastAsia"/>
          <w:b w:val="0"/>
          <w:szCs w:val="21"/>
        </w:rPr>
        <w:t>目標とする被験者数</w:t>
      </w:r>
      <w:r w:rsidR="006062F1" w:rsidRPr="007C1B71">
        <w:rPr>
          <w:rFonts w:ascii="ＭＳ ゴシック" w:eastAsia="ＭＳ ゴシック" w:hAnsi="ＭＳ ゴシック" w:hint="eastAsia"/>
          <w:b w:val="0"/>
          <w:szCs w:val="21"/>
        </w:rPr>
        <w:t>：</w:t>
      </w:r>
      <w:r w:rsidR="006062F1" w:rsidRPr="007C1B71">
        <w:rPr>
          <w:rFonts w:ascii="ＭＳ ゴシック" w:eastAsia="ＭＳ ゴシック" w:hAnsi="ＭＳ ゴシック" w:hint="eastAsia"/>
          <w:b w:val="0"/>
          <w:u w:val="single"/>
        </w:rPr>
        <w:t xml:space="preserve">　　　</w:t>
      </w:r>
      <w:r w:rsidR="00D364DD" w:rsidRPr="007C1B71">
        <w:rPr>
          <w:rFonts w:ascii="ＭＳ ゴシック" w:eastAsia="ＭＳ ゴシック" w:hAnsi="ＭＳ ゴシック" w:hint="eastAsia"/>
          <w:b w:val="0"/>
        </w:rPr>
        <w:t>例</w:t>
      </w:r>
    </w:p>
    <w:p w14:paraId="44DED0EF" w14:textId="77777777" w:rsidR="00D364DD" w:rsidRPr="007C1B71" w:rsidRDefault="00D364DD" w:rsidP="00A411F8">
      <w:pPr>
        <w:spacing w:line="240" w:lineRule="auto"/>
        <w:rPr>
          <w:rFonts w:ascii="ＭＳ ゴシック" w:eastAsia="ＭＳ ゴシック" w:hAnsi="ＭＳ ゴシック"/>
          <w:b w:val="0"/>
        </w:rPr>
      </w:pPr>
    </w:p>
    <w:p w14:paraId="330232B9" w14:textId="11B689AD" w:rsidR="006062F1"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６</w:t>
      </w:r>
      <w:r w:rsidRPr="007C1B71">
        <w:rPr>
          <w:rFonts w:ascii="ＭＳ ゴシック" w:eastAsia="ＭＳ ゴシック" w:hAnsi="ＭＳ ゴシック" w:hint="eastAsia"/>
          <w:b w:val="0"/>
        </w:rPr>
        <w:t>）治験責任医師の所属</w:t>
      </w:r>
      <w:r w:rsidR="006062F1" w:rsidRPr="007C1B71">
        <w:rPr>
          <w:rFonts w:ascii="ＭＳ ゴシック" w:eastAsia="ＭＳ ゴシック" w:hAnsi="ＭＳ ゴシック" w:hint="eastAsia"/>
          <w:b w:val="0"/>
        </w:rPr>
        <w:t>：</w:t>
      </w:r>
      <w:r w:rsidR="006062F1" w:rsidRPr="007C1B71">
        <w:rPr>
          <w:rFonts w:ascii="ＭＳ ゴシック" w:eastAsia="ＭＳ ゴシック" w:hAnsi="ＭＳ ゴシック" w:hint="eastAsia"/>
          <w:b w:val="0"/>
          <w:u w:val="single"/>
        </w:rPr>
        <w:t xml:space="preserve">　　　　　　　　　</w:t>
      </w:r>
      <w:r w:rsidR="006062F1" w:rsidRPr="007C1B71">
        <w:rPr>
          <w:rFonts w:ascii="ＭＳ ゴシック" w:eastAsia="ＭＳ ゴシック" w:hAnsi="ＭＳ ゴシック" w:hint="eastAsia"/>
          <w:b w:val="0"/>
        </w:rPr>
        <w:t xml:space="preserve">　氏名：</w:t>
      </w:r>
      <w:r w:rsidR="006062F1" w:rsidRPr="007C1B71">
        <w:rPr>
          <w:rFonts w:ascii="ＭＳ ゴシック" w:eastAsia="ＭＳ ゴシック" w:hAnsi="ＭＳ ゴシック" w:hint="eastAsia"/>
          <w:b w:val="0"/>
          <w:u w:val="single"/>
        </w:rPr>
        <w:t xml:space="preserve">　　　　　　　　　　　　</w:t>
      </w:r>
    </w:p>
    <w:p w14:paraId="759245F0" w14:textId="77777777" w:rsidR="00D364DD" w:rsidRPr="007C1B71" w:rsidRDefault="00D364DD" w:rsidP="00A411F8">
      <w:pPr>
        <w:spacing w:line="240" w:lineRule="auto"/>
        <w:rPr>
          <w:rFonts w:ascii="ＭＳ ゴシック" w:eastAsia="ＭＳ ゴシック" w:hAnsi="ＭＳ ゴシック"/>
          <w:b w:val="0"/>
        </w:rPr>
      </w:pPr>
    </w:p>
    <w:p w14:paraId="0791FB82" w14:textId="551846F1"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７</w:t>
      </w:r>
      <w:r w:rsidRPr="007C1B71">
        <w:rPr>
          <w:rFonts w:ascii="ＭＳ ゴシック" w:eastAsia="ＭＳ ゴシック" w:hAnsi="ＭＳ ゴシック" w:hint="eastAsia"/>
          <w:b w:val="0"/>
        </w:rPr>
        <w:t>）治験分担医師</w:t>
      </w:r>
      <w:r w:rsidR="006062F1" w:rsidRPr="007C1B71">
        <w:rPr>
          <w:rFonts w:ascii="ＭＳ ゴシック" w:eastAsia="ＭＳ ゴシック" w:hAnsi="ＭＳ ゴシック" w:hint="eastAsia"/>
          <w:b w:val="0"/>
        </w:rPr>
        <w:t>：</w:t>
      </w:r>
      <w:r w:rsidR="00991B50" w:rsidRPr="007C1B71">
        <w:rPr>
          <w:rFonts w:ascii="ＭＳ ゴシック" w:eastAsia="ＭＳ ゴシック" w:hAnsi="ＭＳ ゴシック" w:hint="eastAsia"/>
          <w:b w:val="0"/>
        </w:rPr>
        <w:t>治験分担医師・治験協力者リスト</w:t>
      </w:r>
      <w:r w:rsidR="00804B8B" w:rsidRPr="007C1B71">
        <w:rPr>
          <w:rFonts w:ascii="ＭＳ ゴシック" w:eastAsia="ＭＳ ゴシック" w:hAnsi="ＭＳ ゴシック" w:hint="eastAsia"/>
          <w:b w:val="0"/>
        </w:rPr>
        <w:t>に別途定める。</w:t>
      </w:r>
      <w:r w:rsidRPr="007C1B71">
        <w:rPr>
          <w:rFonts w:ascii="ＭＳ ゴシック" w:eastAsia="ＭＳ ゴシック" w:hAnsi="ＭＳ ゴシック"/>
          <w:b w:val="0"/>
        </w:rPr>
        <w:br/>
      </w:r>
    </w:p>
    <w:p w14:paraId="066A4C53" w14:textId="16C0BCA4"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８</w:t>
      </w:r>
      <w:r w:rsidRPr="007C1B71">
        <w:rPr>
          <w:rFonts w:ascii="ＭＳ ゴシック" w:eastAsia="ＭＳ ゴシック" w:hAnsi="ＭＳ ゴシック" w:hint="eastAsia"/>
          <w:b w:val="0"/>
        </w:rPr>
        <w:t>）治験期間</w:t>
      </w:r>
      <w:r w:rsidR="006062F1" w:rsidRPr="007C1B71">
        <w:rPr>
          <w:rFonts w:ascii="ＭＳ ゴシック" w:eastAsia="ＭＳ ゴシック" w:hAnsi="ＭＳ ゴシック" w:hint="eastAsia"/>
          <w:b w:val="0"/>
        </w:rPr>
        <w:t>：</w:t>
      </w:r>
      <w:r w:rsidRPr="007C1B71">
        <w:rPr>
          <w:rFonts w:ascii="ＭＳ ゴシック" w:eastAsia="ＭＳ ゴシック" w:hAnsi="ＭＳ ゴシック" w:hint="eastAsia"/>
          <w:b w:val="0"/>
        </w:rPr>
        <w:t xml:space="preserve">契約締結日　から　</w:t>
      </w:r>
      <w:r w:rsidR="005911A9" w:rsidRPr="007C1B71">
        <w:rPr>
          <w:rFonts w:ascii="ＭＳ ゴシック" w:eastAsia="ＭＳ ゴシック" w:hAnsi="ＭＳ ゴシック" w:hint="eastAsia"/>
          <w:b w:val="0"/>
          <w:u w:val="single"/>
        </w:rPr>
        <w:t xml:space="preserve">西暦　</w:t>
      </w:r>
      <w:r w:rsidRPr="007C1B71">
        <w:rPr>
          <w:rFonts w:ascii="ＭＳ ゴシック" w:eastAsia="ＭＳ ゴシック" w:hAnsi="ＭＳ ゴシック" w:hint="eastAsia"/>
          <w:b w:val="0"/>
          <w:u w:val="single"/>
        </w:rPr>
        <w:t xml:space="preserve">　　年　　月　　日迄</w:t>
      </w:r>
    </w:p>
    <w:p w14:paraId="3DA90113" w14:textId="77777777" w:rsidR="00D364DD" w:rsidRPr="007C1B71" w:rsidRDefault="00D364DD" w:rsidP="00D364DD">
      <w:pPr>
        <w:spacing w:line="260" w:lineRule="exact"/>
        <w:rPr>
          <w:rFonts w:ascii="ＭＳ ゴシック" w:eastAsia="ＭＳ ゴシック" w:hAnsi="ＭＳ ゴシック"/>
          <w:b w:val="0"/>
        </w:rPr>
      </w:pPr>
    </w:p>
    <w:p w14:paraId="179B0D0C" w14:textId="77777777" w:rsidR="006062F1" w:rsidRPr="007C1B71" w:rsidRDefault="006062F1"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（物品の貸与）</w:t>
      </w:r>
    </w:p>
    <w:p w14:paraId="3250425A" w14:textId="34F4A931" w:rsidR="00567F25" w:rsidRPr="007C1B71" w:rsidRDefault="00D364DD">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006062F1" w:rsidRPr="007C1B71">
        <w:rPr>
          <w:rFonts w:ascii="ＭＳ ゴシック" w:eastAsia="ＭＳ ゴシック" w:hAnsi="ＭＳ ゴシック" w:hint="eastAsia"/>
          <w:b w:val="0"/>
        </w:rPr>
        <w:t>２</w:t>
      </w:r>
      <w:r w:rsidRPr="007C1B71">
        <w:rPr>
          <w:rFonts w:ascii="ＭＳ ゴシック" w:eastAsia="ＭＳ ゴシック" w:hAnsi="ＭＳ ゴシック" w:hint="eastAsia"/>
          <w:b w:val="0"/>
        </w:rPr>
        <w:t xml:space="preserve">条　</w:t>
      </w:r>
      <w:r w:rsidR="00567F25" w:rsidRPr="007C1B71">
        <w:rPr>
          <w:rFonts w:ascii="ＭＳ ゴシック" w:eastAsia="ＭＳ ゴシック" w:hAnsi="ＭＳ ゴシック" w:hint="eastAsia"/>
          <w:b w:val="0"/>
        </w:rPr>
        <w:t>乙は、別途作成する</w:t>
      </w:r>
      <w:r w:rsidR="000D4BEA" w:rsidRPr="007C1B71">
        <w:rPr>
          <w:rFonts w:ascii="ＭＳ ゴシック" w:eastAsia="ＭＳ ゴシック" w:hAnsi="ＭＳ ゴシック" w:hint="eastAsia"/>
          <w:b w:val="0"/>
        </w:rPr>
        <w:t>物品貸与に関する</w:t>
      </w:r>
      <w:r w:rsidR="00567F25" w:rsidRPr="007C1B71">
        <w:rPr>
          <w:rFonts w:ascii="ＭＳ ゴシック" w:eastAsia="ＭＳ ゴシック" w:hAnsi="ＭＳ ゴシック" w:hint="eastAsia"/>
          <w:b w:val="0"/>
        </w:rPr>
        <w:t xml:space="preserve">覚書に記載する貸与物品及び消耗機材（以下「提供物品」という）を本治験に必要な期間、無償で貸与する。 </w:t>
      </w:r>
    </w:p>
    <w:p w14:paraId="4C0E4AFD" w14:textId="7777777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２ 甲は提供物品を本治験の実施目的のみに利用することとし、提供物品の貸与を受ける期間、善良なる管理者としてその滅失、毀損につき合理的な範囲で責任を負う。 </w:t>
      </w:r>
    </w:p>
    <w:p w14:paraId="5B5FB303" w14:textId="781DDA4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３ 第</w:t>
      </w:r>
      <w:r w:rsidR="000D4BEA" w:rsidRPr="007C1B71">
        <w:rPr>
          <w:rFonts w:ascii="ＭＳ ゴシック" w:eastAsia="ＭＳ ゴシック" w:hAnsi="ＭＳ ゴシック" w:hint="eastAsia"/>
          <w:b w:val="0"/>
        </w:rPr>
        <w:t>１</w:t>
      </w:r>
      <w:r w:rsidRPr="007C1B71">
        <w:rPr>
          <w:rFonts w:ascii="ＭＳ ゴシック" w:eastAsia="ＭＳ ゴシック" w:hAnsi="ＭＳ ゴシック" w:hint="eastAsia"/>
          <w:b w:val="0"/>
        </w:rPr>
        <w:t xml:space="preserve">項の提供物品の搬入、据付け及び治験期間中のメンテナンスに要する経費は、乙の負担とする。 </w:t>
      </w:r>
    </w:p>
    <w:p w14:paraId="01635189" w14:textId="290B96F1"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甲は、提供物品に故障その他の理由により修理が必要となったときは、速やかにその旨を乙に通知し、乙は、自己の負担において当該修理を行う。ただし、甲の責に帰すべき事由により修理が必要となったときは、甲の費用負担により乙が修理を行う。 </w:t>
      </w:r>
    </w:p>
    <w:p w14:paraId="5A3BA745" w14:textId="5E6D1B56"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乙は、提供物品に瑕疵があったことに起因して甲が損害を被ったときは、甲の損害を補償する。 </w:t>
      </w:r>
      <w:r w:rsidR="005E4A0A">
        <w:rPr>
          <w:rFonts w:ascii="ＭＳ ゴシック" w:eastAsia="ＭＳ ゴシック" w:hAnsi="ＭＳ ゴシック" w:hint="eastAsia"/>
          <w:b w:val="0"/>
        </w:rPr>
        <w:t>ただし、甲の責に帰すべき事由に関してはこの限りではない。</w:t>
      </w:r>
    </w:p>
    <w:p w14:paraId="3D8CEC3E" w14:textId="7777777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６</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甲は、本治験を終了したときは、費消した消耗機材を除き、提供物品を本治験終了時点の状態で乙に返還する。この場合において、</w:t>
      </w:r>
      <w:r w:rsidR="0055193F" w:rsidRPr="007C1B71">
        <w:rPr>
          <w:rFonts w:ascii="ＭＳ ゴシック" w:eastAsia="ＭＳ ゴシック" w:hAnsi="ＭＳ ゴシック" w:hint="eastAsia"/>
          <w:b w:val="0"/>
        </w:rPr>
        <w:t>撤去</w:t>
      </w:r>
      <w:r w:rsidRPr="007C1B71">
        <w:rPr>
          <w:rFonts w:ascii="ＭＳ ゴシック" w:eastAsia="ＭＳ ゴシック" w:hAnsi="ＭＳ ゴシック" w:hint="eastAsia"/>
          <w:b w:val="0"/>
        </w:rPr>
        <w:t>及び搬出に要する経費は、乙の負担とする。</w:t>
      </w:r>
    </w:p>
    <w:p w14:paraId="47279BFF" w14:textId="77777777" w:rsidR="00D364DD" w:rsidRPr="007C1B71" w:rsidRDefault="00D364DD" w:rsidP="00567F25">
      <w:pPr>
        <w:spacing w:line="260" w:lineRule="exact"/>
        <w:ind w:left="240" w:hanging="240"/>
        <w:rPr>
          <w:rFonts w:ascii="ＭＳ ゴシック" w:eastAsia="ＭＳ ゴシック" w:hAnsi="ＭＳ ゴシック"/>
          <w:b w:val="0"/>
        </w:rPr>
      </w:pPr>
    </w:p>
    <w:p w14:paraId="55986000" w14:textId="77777777" w:rsidR="006062F1" w:rsidRPr="007C1B71" w:rsidRDefault="006062F1"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w:t>
      </w:r>
      <w:r w:rsidR="005E4AF2" w:rsidRPr="007C1B71">
        <w:rPr>
          <w:rFonts w:ascii="ＭＳ ゴシック" w:eastAsia="ＭＳ ゴシック" w:hAnsi="ＭＳ ゴシック" w:hint="eastAsia"/>
          <w:b w:val="0"/>
        </w:rPr>
        <w:t>本治験に係る費用及びその支払い方法</w:t>
      </w:r>
      <w:r w:rsidRPr="007C1B71">
        <w:rPr>
          <w:rFonts w:ascii="ＭＳ ゴシック" w:eastAsia="ＭＳ ゴシック" w:hAnsi="ＭＳ ゴシック" w:hint="eastAsia"/>
          <w:b w:val="0"/>
        </w:rPr>
        <w:t>）</w:t>
      </w:r>
    </w:p>
    <w:p w14:paraId="51A7BC16" w14:textId="6049797F" w:rsidR="005E4AF2" w:rsidRPr="007C1B71" w:rsidRDefault="00D364DD" w:rsidP="005E4AF2">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第</w:t>
      </w:r>
      <w:r w:rsidR="00804B8B" w:rsidRPr="007C1B71">
        <w:rPr>
          <w:rFonts w:ascii="ＭＳ ゴシック" w:eastAsia="ＭＳ ゴシック" w:hAnsi="ＭＳ ゴシック" w:hint="eastAsia"/>
          <w:b w:val="0"/>
        </w:rPr>
        <w:t>３</w:t>
      </w:r>
      <w:r w:rsidRPr="007C1B71">
        <w:rPr>
          <w:rFonts w:ascii="ＭＳ ゴシック" w:eastAsia="ＭＳ ゴシック" w:hAnsi="ＭＳ ゴシック" w:hint="eastAsia"/>
          <w:b w:val="0"/>
        </w:rPr>
        <w:t xml:space="preserve">条　</w:t>
      </w:r>
      <w:r w:rsidR="005E4AF2" w:rsidRPr="007C1B71">
        <w:rPr>
          <w:rFonts w:ascii="ＭＳ ゴシック" w:eastAsia="ＭＳ ゴシック" w:hAnsi="ＭＳ ゴシック" w:hint="eastAsia"/>
          <w:b w:val="0"/>
        </w:rPr>
        <w:t>本治験の委託に関して甲が乙に請求する費用は、倉中書式</w:t>
      </w:r>
      <w:r w:rsidR="00CD4CBA" w:rsidRPr="007C1B71">
        <w:rPr>
          <w:rFonts w:ascii="ＭＳ ゴシック" w:eastAsia="ＭＳ ゴシック" w:hAnsi="ＭＳ ゴシック"/>
          <w:b w:val="0"/>
        </w:rPr>
        <w:t xml:space="preserve">(費)1 </w:t>
      </w:r>
      <w:r w:rsidR="00CD4CBA" w:rsidRPr="007C1B71">
        <w:rPr>
          <w:rFonts w:ascii="ＭＳ ゴシック" w:eastAsia="ＭＳ ゴシック" w:hAnsi="ＭＳ ゴシック" w:hint="eastAsia"/>
          <w:b w:val="0"/>
        </w:rPr>
        <w:t>治験経費ポイント算出表、倉中書式</w:t>
      </w:r>
      <w:r w:rsidR="00CD4CBA" w:rsidRPr="007C1B71">
        <w:rPr>
          <w:rFonts w:ascii="ＭＳ ゴシック" w:eastAsia="ＭＳ ゴシック" w:hAnsi="ＭＳ ゴシック"/>
          <w:b w:val="0"/>
        </w:rPr>
        <w:t xml:space="preserve">(費)2 CRC経費ポイント算出表、倉中書式(費)3 </w:t>
      </w:r>
      <w:r w:rsidR="00CD4CBA" w:rsidRPr="007C1B71">
        <w:rPr>
          <w:rFonts w:ascii="ＭＳ ゴシック" w:eastAsia="ＭＳ ゴシック" w:hAnsi="ＭＳ ゴシック" w:hint="eastAsia"/>
          <w:b w:val="0"/>
        </w:rPr>
        <w:t>治験薬管理経費ポイント算出表、倉中書式</w:t>
      </w:r>
      <w:r w:rsidR="00CD4CBA" w:rsidRPr="007C1B71">
        <w:rPr>
          <w:rFonts w:ascii="ＭＳ ゴシック" w:eastAsia="ＭＳ ゴシック" w:hAnsi="ＭＳ ゴシック"/>
          <w:b w:val="0"/>
        </w:rPr>
        <w:t xml:space="preserve">(費)4 </w:t>
      </w:r>
      <w:r w:rsidR="00CD4CBA" w:rsidRPr="007C1B71">
        <w:rPr>
          <w:rFonts w:ascii="ＭＳ ゴシック" w:eastAsia="ＭＳ ゴシック" w:hAnsi="ＭＳ ゴシック" w:hint="eastAsia"/>
          <w:b w:val="0"/>
        </w:rPr>
        <w:t>治験経費内訳書</w:t>
      </w:r>
      <w:r w:rsidR="005E4AF2" w:rsidRPr="007C1B71">
        <w:rPr>
          <w:rFonts w:ascii="ＭＳ ゴシック" w:eastAsia="ＭＳ ゴシック" w:hAnsi="ＭＳ ゴシック" w:hint="eastAsia"/>
          <w:b w:val="0"/>
        </w:rPr>
        <w:t>及び別途</w:t>
      </w:r>
      <w:r w:rsidR="000D4BEA" w:rsidRPr="007C1B71">
        <w:rPr>
          <w:rFonts w:ascii="ＭＳ ゴシック" w:eastAsia="ＭＳ ゴシック" w:hAnsi="ＭＳ ゴシック" w:hint="eastAsia"/>
          <w:b w:val="0"/>
        </w:rPr>
        <w:t>作成する治験費用に関する</w:t>
      </w:r>
      <w:r w:rsidR="005E4AF2" w:rsidRPr="007C1B71">
        <w:rPr>
          <w:rFonts w:ascii="ＭＳ ゴシック" w:eastAsia="ＭＳ ゴシック" w:hAnsi="ＭＳ ゴシック" w:hint="eastAsia"/>
          <w:b w:val="0"/>
        </w:rPr>
        <w:t>覚書に定めるものとする。</w:t>
      </w:r>
    </w:p>
    <w:p w14:paraId="2AE77AE6" w14:textId="77777777" w:rsidR="00D364DD" w:rsidRPr="007C1B71" w:rsidRDefault="005E4AF2" w:rsidP="00D364DD">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 xml:space="preserve">２　</w:t>
      </w:r>
      <w:r w:rsidR="00D364DD" w:rsidRPr="007C1B71">
        <w:rPr>
          <w:rFonts w:ascii="ＭＳ ゴシック" w:eastAsia="ＭＳ ゴシック" w:hAnsi="ＭＳ ゴシック" w:hint="eastAsia"/>
          <w:b w:val="0"/>
        </w:rPr>
        <w:t>乙は甲に対し本治験に要する経費を</w:t>
      </w:r>
      <w:r w:rsidR="00840B0F" w:rsidRPr="007C1B71">
        <w:rPr>
          <w:rFonts w:ascii="ＭＳ ゴシック" w:eastAsia="ＭＳ ゴシック" w:hAnsi="ＭＳ ゴシック" w:hint="eastAsia"/>
          <w:b w:val="0"/>
        </w:rPr>
        <w:t>甲の発する請求書により、請求書に記載</w:t>
      </w:r>
      <w:r w:rsidR="00D364DD" w:rsidRPr="007C1B71">
        <w:rPr>
          <w:rFonts w:ascii="ＭＳ ゴシック" w:eastAsia="ＭＳ ゴシック" w:hAnsi="ＭＳ ゴシック" w:hint="eastAsia"/>
          <w:b w:val="0"/>
        </w:rPr>
        <w:t>の納期日までに支払い、その報告を行わなければならない。また、乙は当該治験に係る診療に要する経費のうち、保険外併用療養費の支給対象とならない経費</w:t>
      </w:r>
      <w:r w:rsidR="00D364DD" w:rsidRPr="007C1B71">
        <w:rPr>
          <w:rFonts w:ascii="ＭＳ ゴシック" w:eastAsia="ＭＳ ゴシック" w:hAnsi="ＭＳ ゴシック" w:hint="eastAsia"/>
          <w:b w:val="0"/>
          <w:spacing w:val="-2"/>
        </w:rPr>
        <w:t>（以下「支給対象外経費」という）を、治験経費とは別に、診療月の</w:t>
      </w:r>
      <w:r w:rsidR="002D7B86" w:rsidRPr="007C1B71">
        <w:rPr>
          <w:rFonts w:ascii="ＭＳ ゴシック" w:eastAsia="ＭＳ ゴシック" w:hAnsi="ＭＳ ゴシック" w:hint="eastAsia"/>
          <w:b w:val="0"/>
          <w:spacing w:val="-2"/>
        </w:rPr>
        <w:t>翌々月</w:t>
      </w:r>
      <w:r w:rsidR="00D364DD" w:rsidRPr="007C1B71">
        <w:rPr>
          <w:rFonts w:ascii="ＭＳ ゴシック" w:eastAsia="ＭＳ ゴシック" w:hAnsi="ＭＳ ゴシック" w:hint="eastAsia"/>
          <w:b w:val="0"/>
          <w:spacing w:val="-2"/>
        </w:rPr>
        <w:t>ごとに甲の発する請求書</w:t>
      </w:r>
      <w:r w:rsidR="00D364DD" w:rsidRPr="007C1B71">
        <w:rPr>
          <w:rFonts w:ascii="ＭＳ ゴシック" w:eastAsia="ＭＳ ゴシック" w:hAnsi="ＭＳ ゴシック" w:hint="eastAsia"/>
          <w:b w:val="0"/>
        </w:rPr>
        <w:t>に</w:t>
      </w:r>
      <w:r w:rsidR="00D364DD" w:rsidRPr="007C1B71">
        <w:rPr>
          <w:rFonts w:ascii="ＭＳ ゴシック" w:eastAsia="ＭＳ ゴシック" w:hAnsi="ＭＳ ゴシック" w:hint="eastAsia"/>
          <w:b w:val="0"/>
          <w:spacing w:val="-2"/>
        </w:rPr>
        <w:t>より、</w:t>
      </w:r>
      <w:r w:rsidR="00840B0F" w:rsidRPr="007C1B71">
        <w:rPr>
          <w:rFonts w:ascii="ＭＳ ゴシック" w:eastAsia="ＭＳ ゴシック" w:hAnsi="ＭＳ ゴシック" w:hint="eastAsia"/>
          <w:b w:val="0"/>
          <w:spacing w:val="-2"/>
        </w:rPr>
        <w:t>請求書に記載</w:t>
      </w:r>
      <w:r w:rsidR="00D364DD" w:rsidRPr="007C1B71">
        <w:rPr>
          <w:rFonts w:ascii="ＭＳ ゴシック" w:eastAsia="ＭＳ ゴシック" w:hAnsi="ＭＳ ゴシック" w:hint="eastAsia"/>
          <w:b w:val="0"/>
          <w:spacing w:val="-2"/>
        </w:rPr>
        <w:t>の納期日までに支払い、その報告を行わなければならない。但し、本治験進行中、支払</w:t>
      </w:r>
      <w:r w:rsidR="00D364DD" w:rsidRPr="007C1B71">
        <w:rPr>
          <w:rFonts w:ascii="ＭＳ ゴシック" w:eastAsia="ＭＳ ゴシック" w:hAnsi="ＭＳ ゴシック" w:hint="eastAsia"/>
          <w:b w:val="0"/>
        </w:rPr>
        <w:t>金額等変更の必要が生じた場合、甲・乙協議の上、金額及び支払条件を変更することができる。</w:t>
      </w:r>
    </w:p>
    <w:p w14:paraId="0D629A68" w14:textId="61A980F6" w:rsidR="00D364DD" w:rsidRPr="007C1B71" w:rsidRDefault="005E4AF2" w:rsidP="00D364DD">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３</w:t>
      </w:r>
      <w:r w:rsidR="00D364DD" w:rsidRPr="007C1B71">
        <w:rPr>
          <w:rFonts w:ascii="ＭＳ ゴシック" w:eastAsia="ＭＳ ゴシック" w:hAnsi="ＭＳ ゴシック" w:hint="eastAsia"/>
          <w:b w:val="0"/>
        </w:rPr>
        <w:t xml:space="preserve">　甲は、前項の支給対象外経費を請求する際は、その内容を添付するものとし、乙はその請求内容について甲に説明を求めることができるものとする。</w:t>
      </w:r>
    </w:p>
    <w:p w14:paraId="1CAC18DC" w14:textId="6A1ADF78" w:rsidR="00AF19FE" w:rsidRPr="007C1B71" w:rsidRDefault="005E4AF2" w:rsidP="00B73A68">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lastRenderedPageBreak/>
        <w:t>４</w:t>
      </w:r>
      <w:r w:rsidR="00DC38EB" w:rsidRPr="007C1B71">
        <w:rPr>
          <w:rFonts w:ascii="ＭＳ ゴシック" w:eastAsia="ＭＳ ゴシック" w:hAnsi="ＭＳ ゴシック" w:hint="eastAsia"/>
          <w:b w:val="0"/>
        </w:rPr>
        <w:t xml:space="preserve">　甲は乙が納付した</w:t>
      </w:r>
      <w:r w:rsidR="00840B0F" w:rsidRPr="007C1B71">
        <w:rPr>
          <w:rFonts w:ascii="ＭＳ ゴシック" w:eastAsia="ＭＳ ゴシック" w:hAnsi="ＭＳ ゴシック" w:hint="eastAsia"/>
          <w:b w:val="0"/>
        </w:rPr>
        <w:t>治験に要する経費</w:t>
      </w:r>
      <w:r w:rsidR="00DC38EB" w:rsidRPr="007C1B71">
        <w:rPr>
          <w:rFonts w:ascii="ＭＳ ゴシック" w:eastAsia="ＭＳ ゴシック" w:hAnsi="ＭＳ ゴシック" w:hint="eastAsia"/>
          <w:b w:val="0"/>
        </w:rPr>
        <w:t>、</w:t>
      </w:r>
      <w:r w:rsidR="00840B0F" w:rsidRPr="007C1B71">
        <w:rPr>
          <w:rFonts w:ascii="ＭＳ ゴシック" w:eastAsia="ＭＳ ゴシック" w:hAnsi="ＭＳ ゴシック" w:hint="eastAsia"/>
          <w:b w:val="0"/>
        </w:rPr>
        <w:t>支給対象外経費</w:t>
      </w:r>
      <w:r w:rsidR="00DC38EB" w:rsidRPr="007C1B71">
        <w:rPr>
          <w:rFonts w:ascii="ＭＳ ゴシック" w:eastAsia="ＭＳ ゴシック" w:hAnsi="ＭＳ ゴシック" w:hint="eastAsia"/>
          <w:b w:val="0"/>
        </w:rPr>
        <w:t>については返還しないものとする。</w:t>
      </w:r>
    </w:p>
    <w:p w14:paraId="23FBDE94" w14:textId="77777777" w:rsidR="00C1781B" w:rsidRPr="007C1B71" w:rsidRDefault="00C1781B" w:rsidP="00B73A68">
      <w:pPr>
        <w:spacing w:line="260" w:lineRule="exact"/>
        <w:ind w:left="284" w:hanging="284"/>
        <w:rPr>
          <w:rFonts w:ascii="ＭＳ ゴシック" w:eastAsia="ＭＳ ゴシック" w:hAnsi="ＭＳ ゴシック"/>
          <w:b w:val="0"/>
        </w:rPr>
      </w:pPr>
    </w:p>
    <w:p w14:paraId="395462E0" w14:textId="77777777" w:rsidR="00B73B54" w:rsidRPr="007C1B71" w:rsidRDefault="00B73B54"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（本治験の実施）</w:t>
      </w:r>
    </w:p>
    <w:p w14:paraId="756208BC" w14:textId="3D825B6C" w:rsidR="00B73B54" w:rsidRPr="007C1B71" w:rsidRDefault="00D364DD">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rPr>
        <w:t>第</w:t>
      </w:r>
      <w:r w:rsidR="00804B8B" w:rsidRPr="007C1B71">
        <w:rPr>
          <w:rFonts w:ascii="ＭＳ ゴシック" w:eastAsia="ＭＳ ゴシック" w:hAnsi="ＭＳ ゴシック" w:hint="eastAsia"/>
          <w:b w:val="0"/>
        </w:rPr>
        <w:t>４</w:t>
      </w:r>
      <w:r w:rsidRPr="007C1B71">
        <w:rPr>
          <w:rFonts w:ascii="ＭＳ ゴシック" w:eastAsia="ＭＳ ゴシック" w:hAnsi="ＭＳ ゴシック" w:hint="eastAsia"/>
          <w:b w:val="0"/>
        </w:rPr>
        <w:t>条　甲並びに乙は、本治験の実施に際し</w:t>
      </w:r>
      <w:r w:rsidR="00537F7B" w:rsidRPr="007C1B71">
        <w:rPr>
          <w:rFonts w:ascii="ＭＳ ゴシック" w:eastAsia="ＭＳ ゴシック" w:hAnsi="ＭＳ ゴシック" w:hint="eastAsia"/>
          <w:b w:val="0"/>
        </w:rPr>
        <w:t>「</w:t>
      </w:r>
      <w:r w:rsidR="00A87B8D" w:rsidRPr="007C1B71">
        <w:rPr>
          <w:rFonts w:ascii="ＭＳ ゴシック" w:eastAsia="ＭＳ ゴシック" w:hAnsi="ＭＳ ゴシック" w:hint="eastAsia"/>
          <w:b w:val="0"/>
        </w:rPr>
        <w:t>医薬品、医療機器等の品質、有効性及び安全性の確保</w:t>
      </w:r>
      <w:r w:rsidR="00D1738E" w:rsidRPr="007C1B71">
        <w:rPr>
          <w:rFonts w:ascii="ＭＳ ゴシック" w:eastAsia="ＭＳ ゴシック" w:hAnsi="ＭＳ ゴシック" w:hint="eastAsia"/>
          <w:b w:val="0"/>
        </w:rPr>
        <w:t>等</w:t>
      </w:r>
      <w:r w:rsidR="00A87B8D" w:rsidRPr="007C1B71">
        <w:rPr>
          <w:rFonts w:ascii="ＭＳ ゴシック" w:eastAsia="ＭＳ ゴシック" w:hAnsi="ＭＳ ゴシック" w:hint="eastAsia"/>
          <w:b w:val="0"/>
        </w:rPr>
        <w:t>に関する法律</w:t>
      </w:r>
      <w:r w:rsidR="00917922" w:rsidRPr="007C1B71">
        <w:rPr>
          <w:rFonts w:ascii="ＭＳ ゴシック" w:eastAsia="ＭＳ ゴシック" w:hAnsi="ＭＳ ゴシック" w:hint="eastAsia"/>
          <w:b w:val="0"/>
        </w:rPr>
        <w:t>（昭和</w:t>
      </w:r>
      <w:r w:rsidR="00917922" w:rsidRPr="007C1B71">
        <w:rPr>
          <w:rFonts w:ascii="ＭＳ ゴシック" w:eastAsia="ＭＳ ゴシック" w:hAnsi="ＭＳ ゴシック"/>
          <w:b w:val="0"/>
        </w:rPr>
        <w:t>35年法律第145号）</w:t>
      </w:r>
      <w:r w:rsidR="00537F7B" w:rsidRPr="007C1B71">
        <w:rPr>
          <w:rFonts w:ascii="ＭＳ ゴシック" w:eastAsia="ＭＳ ゴシック" w:hAnsi="ＭＳ ゴシック" w:hint="eastAsia"/>
          <w:b w:val="0"/>
        </w:rPr>
        <w:t>」</w:t>
      </w:r>
      <w:r w:rsidR="00B73B54" w:rsidRPr="007C1B71">
        <w:rPr>
          <w:rFonts w:ascii="ＭＳ ゴシック" w:eastAsia="ＭＳ ゴシック" w:hAnsi="ＭＳ ゴシック" w:hint="eastAsia"/>
          <w:b w:val="0"/>
        </w:rPr>
        <w:t>（以下「医薬品医療機器等法」という）</w:t>
      </w:r>
      <w:r w:rsidR="00A87B8D" w:rsidRPr="007C1B71">
        <w:rPr>
          <w:rFonts w:ascii="ＭＳ ゴシック" w:eastAsia="ＭＳ ゴシック" w:hAnsi="ＭＳ ゴシック" w:hint="eastAsia"/>
          <w:b w:val="0"/>
        </w:rPr>
        <w:t>、同施行令、同施行規則、</w:t>
      </w:r>
      <w:r w:rsidRPr="007C1B71">
        <w:rPr>
          <w:rFonts w:ascii="ＭＳ ゴシック" w:eastAsia="ＭＳ ゴシック" w:hAnsi="ＭＳ ゴシック" w:hint="eastAsia"/>
          <w:b w:val="0"/>
        </w:rPr>
        <w:t>「医薬品の臨床試験の実施の基準に関する省令（平成９年厚</w:t>
      </w:r>
      <w:r w:rsidRPr="007C1B71">
        <w:rPr>
          <w:rFonts w:ascii="ＭＳ ゴシック" w:eastAsia="ＭＳ ゴシック" w:hAnsi="ＭＳ ゴシック" w:hint="eastAsia"/>
          <w:b w:val="0"/>
          <w:spacing w:val="-2"/>
        </w:rPr>
        <w:t>生省令第</w:t>
      </w:r>
      <w:r w:rsidRPr="007C1B71">
        <w:rPr>
          <w:rFonts w:ascii="ＭＳ ゴシック" w:eastAsia="ＭＳ ゴシック" w:hAnsi="ＭＳ ゴシック"/>
          <w:b w:val="0"/>
          <w:spacing w:val="-2"/>
        </w:rPr>
        <w:t>28</w:t>
      </w:r>
      <w:r w:rsidRPr="007C1B71">
        <w:rPr>
          <w:rFonts w:ascii="ＭＳ ゴシック" w:eastAsia="ＭＳ ゴシック" w:hAnsi="ＭＳ ゴシック" w:hint="eastAsia"/>
          <w:b w:val="0"/>
          <w:spacing w:val="-2"/>
        </w:rPr>
        <w:t>号）」（以下「ＧＣＰ省令」という）</w:t>
      </w:r>
      <w:r w:rsidR="006F2DE4">
        <w:rPr>
          <w:rFonts w:ascii="ＭＳ ゴシック" w:eastAsia="ＭＳ ゴシック" w:hAnsi="ＭＳ ゴシック" w:hint="eastAsia"/>
          <w:b w:val="0"/>
          <w:spacing w:val="-2"/>
        </w:rPr>
        <w:t>、</w:t>
      </w:r>
      <w:r w:rsidR="00B94D5F" w:rsidRPr="007C1B71">
        <w:rPr>
          <w:rFonts w:ascii="ＭＳ ゴシック" w:eastAsia="ＭＳ ゴシック" w:hAnsi="ＭＳ ゴシック" w:hint="eastAsia"/>
          <w:b w:val="0"/>
          <w:spacing w:val="-2"/>
        </w:rPr>
        <w:t>ＧＣＰ省令に</w:t>
      </w:r>
      <w:r w:rsidR="00A87B8D" w:rsidRPr="007C1B71">
        <w:rPr>
          <w:rFonts w:ascii="ＭＳ ゴシック" w:eastAsia="ＭＳ ゴシック" w:hAnsi="ＭＳ ゴシック" w:hint="eastAsia"/>
          <w:b w:val="0"/>
          <w:spacing w:val="-2"/>
        </w:rPr>
        <w:t>関連する通知（以下これらを総称して「ＧＣＰ省令等」という）</w:t>
      </w:r>
      <w:r w:rsidR="005E4A0A">
        <w:rPr>
          <w:rFonts w:ascii="ＭＳ ゴシック" w:eastAsia="ＭＳ ゴシック" w:hAnsi="ＭＳ ゴシック" w:hint="eastAsia"/>
          <w:b w:val="0"/>
          <w:spacing w:val="-2"/>
        </w:rPr>
        <w:t>、医師法、医療法、</w:t>
      </w:r>
      <w:r w:rsidR="00B73B54" w:rsidRPr="007C1B71">
        <w:rPr>
          <w:rFonts w:ascii="ＭＳ ゴシック" w:eastAsia="ＭＳ ゴシック" w:hAnsi="ＭＳ ゴシック" w:hint="eastAsia"/>
          <w:b w:val="0"/>
          <w:spacing w:val="-2"/>
        </w:rPr>
        <w:t>ヘルシンキ宣言に基づく倫理原則</w:t>
      </w:r>
      <w:r w:rsidR="0074058A">
        <w:rPr>
          <w:rFonts w:ascii="ＭＳ ゴシック" w:eastAsia="ＭＳ ゴシック" w:hAnsi="ＭＳ ゴシック" w:hint="eastAsia"/>
          <w:b w:val="0"/>
          <w:spacing w:val="-2"/>
        </w:rPr>
        <w:t>、</w:t>
      </w:r>
      <w:r w:rsidR="00B73B54" w:rsidRPr="007C1B71">
        <w:rPr>
          <w:rFonts w:ascii="ＭＳ ゴシック" w:eastAsia="ＭＳ ゴシック" w:hAnsi="ＭＳ ゴシック" w:hint="eastAsia"/>
          <w:b w:val="0"/>
          <w:spacing w:val="-2"/>
        </w:rPr>
        <w:t>本契約</w:t>
      </w:r>
      <w:r w:rsidR="005E4A0A">
        <w:rPr>
          <w:rFonts w:ascii="ＭＳ ゴシック" w:eastAsia="ＭＳ ゴシック" w:hAnsi="ＭＳ ゴシック" w:hint="eastAsia"/>
          <w:b w:val="0"/>
          <w:spacing w:val="-2"/>
        </w:rPr>
        <w:t>及び本治験</w:t>
      </w:r>
      <w:r w:rsidR="00B73B54" w:rsidRPr="007C1B71">
        <w:rPr>
          <w:rFonts w:ascii="ＭＳ ゴシック" w:eastAsia="ＭＳ ゴシック" w:hAnsi="ＭＳ ゴシック" w:hint="eastAsia"/>
          <w:b w:val="0"/>
          <w:spacing w:val="-2"/>
        </w:rPr>
        <w:t>に適用される全ての関係法令を遵守して、本治験を実施するものとする。</w:t>
      </w:r>
    </w:p>
    <w:p w14:paraId="4CF5FA93" w14:textId="77777777" w:rsidR="00B73B54" w:rsidRPr="007C1B71" w:rsidRDefault="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　甲は、第１条の治験実施計画書及びこれに付属する文書を遵守して慎重かつ適正に本治験を実施する。</w:t>
      </w:r>
    </w:p>
    <w:p w14:paraId="139AB0FF" w14:textId="77777777" w:rsidR="00B73B54" w:rsidRPr="007C1B71" w:rsidRDefault="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　甲及び乙は、本治験の実施に当たり、被験者の人権及び福祉を最優先するものとし、被験者の安全又はプライバシーに悪影響を及ぼすおそれのある全ての行為は、これを行わないものとする。</w:t>
      </w:r>
    </w:p>
    <w:p w14:paraId="3084E714" w14:textId="77777777" w:rsidR="00B73B54" w:rsidRPr="007C1B71" w:rsidRDefault="00B73B54" w:rsidP="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４　甲</w:t>
      </w:r>
      <w:r w:rsidR="00243B23" w:rsidRPr="007C1B71">
        <w:rPr>
          <w:rFonts w:ascii="ＭＳ ゴシック" w:eastAsia="ＭＳ ゴシック" w:hAnsi="ＭＳ ゴシック" w:hint="eastAsia"/>
          <w:b w:val="0"/>
          <w:spacing w:val="-2"/>
        </w:rPr>
        <w:t>は、治験責任医師に被験者が本治験に参加する前に、ＧＣＰ省令第</w:t>
      </w:r>
      <w:r w:rsidR="00243B23" w:rsidRPr="007C1B71">
        <w:rPr>
          <w:rFonts w:ascii="ＭＳ ゴシック" w:eastAsia="ＭＳ ゴシック" w:hAnsi="ＭＳ ゴシック"/>
          <w:b w:val="0"/>
          <w:spacing w:val="-2"/>
        </w:rPr>
        <w:t>51</w:t>
      </w:r>
      <w:r w:rsidRPr="007C1B71">
        <w:rPr>
          <w:rFonts w:ascii="ＭＳ ゴシック" w:eastAsia="ＭＳ ゴシック" w:hAnsi="ＭＳ ゴシック" w:hint="eastAsia"/>
          <w:b w:val="0"/>
          <w:spacing w:val="-2"/>
        </w:rPr>
        <w:t>条第１項各号に掲げる事項を記載した説明文書及び同意文書を作成し、被験者に交付させるとともに、当該説明文書に基づいて本治験の内容等を十分に被験者に説明し、本治験への参加について自由意思による同意を文書により取得させる。また、同意取得後に、同意文書の写を被験者に交付させ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させる。</w:t>
      </w:r>
    </w:p>
    <w:p w14:paraId="75A1A5D5" w14:textId="77777777" w:rsidR="00B73B54" w:rsidRPr="007C1B71" w:rsidRDefault="00B73B54" w:rsidP="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５　甲、治験責任医師及び乙は、ＧＣＰ省令に規定されている通知及び報告を、適切な時期に適切な方法で行わなければならない。</w:t>
      </w:r>
    </w:p>
    <w:p w14:paraId="6FA55964" w14:textId="2DF0EFC4" w:rsidR="00D364DD" w:rsidRPr="007C1B71" w:rsidRDefault="00B73B54" w:rsidP="00B73B54">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６</w:t>
      </w:r>
      <w:r w:rsidR="00D364DD"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rPr>
        <w:t>甲は、天災その他やむを得ない事由により本治験の継続が困難な場合には、乙と協議を行い、本治験を中止又は本治験期間の延長をすることができる。</w:t>
      </w:r>
    </w:p>
    <w:p w14:paraId="356355F4" w14:textId="77777777" w:rsidR="00D364DD" w:rsidRPr="007C1B71" w:rsidRDefault="00D364DD" w:rsidP="00D364DD">
      <w:pPr>
        <w:tabs>
          <w:tab w:val="left" w:pos="709"/>
        </w:tabs>
        <w:spacing w:line="260" w:lineRule="exact"/>
        <w:rPr>
          <w:rFonts w:ascii="ＭＳ ゴシック" w:eastAsia="ＭＳ ゴシック" w:hAnsi="ＭＳ ゴシック"/>
          <w:b w:val="0"/>
        </w:rPr>
      </w:pPr>
    </w:p>
    <w:p w14:paraId="3EE53899" w14:textId="77777777" w:rsidR="00EE16C7" w:rsidRPr="007C1B71" w:rsidRDefault="00EE16C7"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（副作用情報等）</w:t>
      </w:r>
    </w:p>
    <w:p w14:paraId="7AB91FF1" w14:textId="16829C0A"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第５条　乙は、</w:t>
      </w:r>
      <w:r w:rsidR="00AF6DFD">
        <w:rPr>
          <w:rFonts w:ascii="ＭＳ ゴシック" w:eastAsia="ＭＳ ゴシック" w:hAnsi="ＭＳ ゴシック" w:hint="eastAsia"/>
          <w:b w:val="0"/>
        </w:rPr>
        <w:t>被験薬並びに被験薬の有効性及び安全性の評価のために用いられる薬物（以下、併せて「</w:t>
      </w:r>
      <w:r w:rsidRPr="007C1B71">
        <w:rPr>
          <w:rFonts w:ascii="ＭＳ ゴシック" w:eastAsia="ＭＳ ゴシック" w:hAnsi="ＭＳ ゴシック" w:hint="eastAsia"/>
          <w:b w:val="0"/>
        </w:rPr>
        <w:t>治験使用薬</w:t>
      </w:r>
      <w:r w:rsidR="00AF6DFD">
        <w:rPr>
          <w:rFonts w:ascii="ＭＳ ゴシック" w:eastAsia="ＭＳ ゴシック" w:hAnsi="ＭＳ ゴシック" w:hint="eastAsia"/>
          <w:b w:val="0"/>
        </w:rPr>
        <w:t>」という）</w:t>
      </w:r>
      <w:r w:rsidRPr="007C1B71">
        <w:rPr>
          <w:rFonts w:ascii="ＭＳ ゴシック" w:eastAsia="ＭＳ ゴシック" w:hAnsi="ＭＳ ゴシック" w:hint="eastAsia"/>
          <w:b w:val="0"/>
        </w:rPr>
        <w:t>について</w:t>
      </w:r>
      <w:r w:rsidR="002C7C02" w:rsidRPr="007C1B71">
        <w:rPr>
          <w:rFonts w:ascii="ＭＳ ゴシック" w:eastAsia="ＭＳ ゴシック" w:hAnsi="ＭＳ ゴシック" w:hint="eastAsia"/>
          <w:b w:val="0"/>
        </w:rPr>
        <w:t>医薬品医療機器等法</w:t>
      </w:r>
      <w:r w:rsidRPr="007C1B71">
        <w:rPr>
          <w:rFonts w:ascii="ＭＳ ゴシック" w:eastAsia="ＭＳ ゴシック" w:hAnsi="ＭＳ ゴシック" w:hint="eastAsia"/>
          <w:b w:val="0"/>
        </w:rPr>
        <w:t>第</w:t>
      </w:r>
      <w:r w:rsidR="00243B23" w:rsidRPr="007C1B71">
        <w:rPr>
          <w:rFonts w:ascii="ＭＳ ゴシック" w:eastAsia="ＭＳ ゴシック" w:hAnsi="ＭＳ ゴシック" w:hint="eastAsia"/>
          <w:b w:val="0"/>
        </w:rPr>
        <w:t>80</w:t>
      </w:r>
      <w:r w:rsidRPr="007C1B71">
        <w:rPr>
          <w:rFonts w:ascii="ＭＳ ゴシック" w:eastAsia="ＭＳ ゴシック" w:hAnsi="ＭＳ ゴシック" w:hint="eastAsia"/>
          <w:b w:val="0"/>
        </w:rPr>
        <w:t>条の２第６項に規定する事項を知ったときは、ＧＣＰ省令</w:t>
      </w:r>
      <w:r w:rsidR="00243B23" w:rsidRPr="007C1B71">
        <w:rPr>
          <w:rFonts w:ascii="ＭＳ ゴシック" w:eastAsia="ＭＳ ゴシック" w:hAnsi="ＭＳ ゴシック" w:hint="eastAsia"/>
          <w:b w:val="0"/>
        </w:rPr>
        <w:t>第</w:t>
      </w:r>
      <w:r w:rsidR="00243B23" w:rsidRPr="007C1B71">
        <w:rPr>
          <w:rFonts w:ascii="ＭＳ ゴシック" w:eastAsia="ＭＳ ゴシック" w:hAnsi="ＭＳ ゴシック"/>
          <w:b w:val="0"/>
        </w:rPr>
        <w:t>20</w:t>
      </w:r>
      <w:r w:rsidRPr="007C1B71">
        <w:rPr>
          <w:rFonts w:ascii="ＭＳ ゴシック" w:eastAsia="ＭＳ ゴシック" w:hAnsi="ＭＳ ゴシック" w:hint="eastAsia"/>
          <w:b w:val="0"/>
        </w:rPr>
        <w:t>条第２項及び第３項に基づき、その旨を治験責任医師及び甲に文書で通知する。</w:t>
      </w:r>
    </w:p>
    <w:p w14:paraId="2B0B6301" w14:textId="77777777"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00243B23" w:rsidRPr="007C1B71">
        <w:rPr>
          <w:rFonts w:ascii="ＭＳ ゴシック" w:eastAsia="ＭＳ ゴシック" w:hAnsi="ＭＳ ゴシック" w:hint="eastAsia"/>
          <w:b w:val="0"/>
        </w:rPr>
        <w:t>治験責任医師は、ＧＣＰ省令第</w:t>
      </w:r>
      <w:r w:rsidR="00243B23" w:rsidRPr="007C1B71">
        <w:rPr>
          <w:rFonts w:ascii="ＭＳ ゴシック" w:eastAsia="ＭＳ ゴシック" w:hAnsi="ＭＳ ゴシック"/>
          <w:b w:val="0"/>
        </w:rPr>
        <w:t>48</w:t>
      </w:r>
      <w:r w:rsidRPr="007C1B71">
        <w:rPr>
          <w:rFonts w:ascii="ＭＳ ゴシック" w:eastAsia="ＭＳ ゴシック" w:hAnsi="ＭＳ ゴシック" w:hint="eastAsia"/>
          <w:b w:val="0"/>
        </w:rPr>
        <w:t>条第２項に規定する治験使用薬の副作用によるものと疑われる死亡その他の重篤な有害事象の発生を認めたときは、直ちに甲及び乙に通知する。</w:t>
      </w:r>
    </w:p>
    <w:p w14:paraId="6EE1D9FA" w14:textId="77777777"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は、治験使用薬の品質、有効性及び安全性に関する事項その他の本治験を適正に行うために重要な情報を知ったときは、直ちにこれを治験責任医師及び甲に通知し、必要に応じ速やかに治験実施計画書及び治験薬概要書の改訂その他必要な措置を講ずるものとする。</w:t>
      </w:r>
    </w:p>
    <w:p w14:paraId="697449FF" w14:textId="77777777" w:rsidR="00EE16C7" w:rsidRPr="007C1B71" w:rsidRDefault="00EE16C7" w:rsidP="00D364DD">
      <w:pPr>
        <w:tabs>
          <w:tab w:val="left" w:pos="709"/>
        </w:tabs>
        <w:spacing w:line="260" w:lineRule="exact"/>
        <w:rPr>
          <w:rFonts w:ascii="ＭＳ ゴシック" w:eastAsia="ＭＳ ゴシック" w:hAnsi="ＭＳ ゴシック"/>
          <w:b w:val="0"/>
        </w:rPr>
      </w:pPr>
    </w:p>
    <w:p w14:paraId="2D47B758" w14:textId="77777777" w:rsidR="00EE16C7" w:rsidRPr="007C1B71" w:rsidRDefault="00EE16C7" w:rsidP="00EE16C7">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（治験の継続審査等）</w:t>
      </w:r>
    </w:p>
    <w:p w14:paraId="3351808A" w14:textId="77777777" w:rsidR="00EE16C7" w:rsidRPr="007C1B71" w:rsidRDefault="00D364DD"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第６条　</w:t>
      </w:r>
      <w:r w:rsidR="00EE16C7" w:rsidRPr="007C1B71">
        <w:rPr>
          <w:rFonts w:ascii="ＭＳ ゴシック" w:eastAsia="ＭＳ ゴシック" w:hAnsi="ＭＳ ゴシック" w:hint="eastAsia"/>
          <w:b w:val="0"/>
        </w:rPr>
        <w:t>甲は、次の場合、本治験を継続して行うことの適否について、治験審査委員会の意見を聴くものとする。</w:t>
      </w:r>
      <w:r w:rsidR="00EE16C7" w:rsidRPr="007C1B71">
        <w:rPr>
          <w:rFonts w:ascii="ＭＳ ゴシック" w:eastAsia="ＭＳ ゴシック" w:hAnsi="ＭＳ ゴシック"/>
          <w:b w:val="0"/>
        </w:rPr>
        <w:t xml:space="preserve"> </w:t>
      </w:r>
    </w:p>
    <w:p w14:paraId="58BCF23E" w14:textId="77777777" w:rsidR="00EE16C7"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（１）本治験の期間が１年を超える場合</w:t>
      </w:r>
      <w:r w:rsidRPr="007C1B71">
        <w:rPr>
          <w:rFonts w:ascii="ＭＳ ゴシック" w:eastAsia="ＭＳ ゴシック" w:hAnsi="ＭＳ ゴシック"/>
          <w:b w:val="0"/>
        </w:rPr>
        <w:t xml:space="preserve"> </w:t>
      </w:r>
    </w:p>
    <w:p w14:paraId="63A612A2" w14:textId="77777777" w:rsidR="00EE16C7" w:rsidRPr="007C1B71" w:rsidRDefault="00EE16C7" w:rsidP="00A411F8">
      <w:pPr>
        <w:tabs>
          <w:tab w:val="left" w:pos="709"/>
        </w:tabs>
        <w:spacing w:line="240" w:lineRule="exact"/>
        <w:ind w:left="567" w:hanging="567"/>
        <w:rPr>
          <w:rFonts w:ascii="ＭＳ ゴシック" w:eastAsia="ＭＳ ゴシック" w:hAnsi="ＭＳ ゴシック"/>
          <w:b w:val="0"/>
        </w:rPr>
      </w:pPr>
      <w:r w:rsidRPr="007C1B71">
        <w:rPr>
          <w:rFonts w:ascii="ＭＳ ゴシック" w:eastAsia="ＭＳ ゴシック" w:hAnsi="ＭＳ ゴシック" w:hint="eastAsia"/>
          <w:b w:val="0"/>
        </w:rPr>
        <w:t>（２）</w:t>
      </w:r>
      <w:r w:rsidR="00243B23" w:rsidRPr="007C1B71">
        <w:rPr>
          <w:rFonts w:ascii="ＭＳ ゴシック" w:eastAsia="ＭＳ ゴシック" w:hAnsi="ＭＳ ゴシック" w:hint="eastAsia"/>
          <w:b w:val="0"/>
        </w:rPr>
        <w:t>ＧＣＰ省令第</w:t>
      </w:r>
      <w:r w:rsidR="00243B23" w:rsidRPr="007C1B71">
        <w:rPr>
          <w:rFonts w:ascii="ＭＳ ゴシック" w:eastAsia="ＭＳ ゴシック" w:hAnsi="ＭＳ ゴシック"/>
          <w:b w:val="0"/>
        </w:rPr>
        <w:t>20条第２項及び第３項、同第48</w:t>
      </w:r>
      <w:r w:rsidRPr="007C1B71">
        <w:rPr>
          <w:rFonts w:ascii="ＭＳ ゴシック" w:eastAsia="ＭＳ ゴシック" w:hAnsi="ＭＳ ゴシック" w:hint="eastAsia"/>
          <w:b w:val="0"/>
        </w:rPr>
        <w:t>条第２</w:t>
      </w:r>
      <w:r w:rsidR="00243B23" w:rsidRPr="007C1B71">
        <w:rPr>
          <w:rFonts w:ascii="ＭＳ ゴシック" w:eastAsia="ＭＳ ゴシック" w:hAnsi="ＭＳ ゴシック" w:hint="eastAsia"/>
          <w:b w:val="0"/>
        </w:rPr>
        <w:t>項若しくは同第</w:t>
      </w:r>
      <w:r w:rsidR="00243B23" w:rsidRPr="007C1B71">
        <w:rPr>
          <w:rFonts w:ascii="ＭＳ ゴシック" w:eastAsia="ＭＳ ゴシック" w:hAnsi="ＭＳ ゴシック"/>
          <w:b w:val="0"/>
        </w:rPr>
        <w:t>54</w:t>
      </w:r>
      <w:r w:rsidRPr="007C1B71">
        <w:rPr>
          <w:rFonts w:ascii="ＭＳ ゴシック" w:eastAsia="ＭＳ ゴシック" w:hAnsi="ＭＳ ゴシック" w:hint="eastAsia"/>
          <w:b w:val="0"/>
        </w:rPr>
        <w:t>条第３項の規定に基づき通知又は報告を受けた場合</w:t>
      </w:r>
      <w:r w:rsidRPr="007C1B71">
        <w:rPr>
          <w:rFonts w:ascii="ＭＳ ゴシック" w:eastAsia="ＭＳ ゴシック" w:hAnsi="ＭＳ ゴシック"/>
          <w:b w:val="0"/>
        </w:rPr>
        <w:t xml:space="preserve"> </w:t>
      </w:r>
    </w:p>
    <w:p w14:paraId="7525B015" w14:textId="77777777" w:rsidR="00EE16C7"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（３）その他、甲が治験審査委員会の意見を求める必要があると認めた場合</w:t>
      </w:r>
      <w:r w:rsidRPr="007C1B71">
        <w:rPr>
          <w:rFonts w:ascii="ＭＳ ゴシック" w:eastAsia="ＭＳ ゴシック" w:hAnsi="ＭＳ ゴシック"/>
          <w:b w:val="0"/>
        </w:rPr>
        <w:t xml:space="preserve"> </w:t>
      </w:r>
    </w:p>
    <w:p w14:paraId="41E110A9" w14:textId="3668CCD0" w:rsidR="00D364DD"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甲は、前項の治験審査委員会の意見及び当該意見に基づく甲の指示又は決定を、治験責任医師及び乙に文書で通知する。</w:t>
      </w:r>
    </w:p>
    <w:p w14:paraId="7249071F" w14:textId="77777777" w:rsidR="00991B50" w:rsidRPr="007C1B71" w:rsidRDefault="00991B50" w:rsidP="002401E9">
      <w:pPr>
        <w:tabs>
          <w:tab w:val="left" w:pos="709"/>
        </w:tabs>
        <w:spacing w:line="240" w:lineRule="exact"/>
        <w:ind w:left="142" w:hanging="142"/>
        <w:rPr>
          <w:rFonts w:ascii="ＭＳ ゴシック" w:eastAsia="ＭＳ ゴシック" w:hAnsi="ＭＳ ゴシック"/>
          <w:b w:val="0"/>
        </w:rPr>
      </w:pPr>
    </w:p>
    <w:p w14:paraId="76A32765" w14:textId="77777777" w:rsidR="00EE16C7" w:rsidRPr="007C1B71" w:rsidRDefault="00EE16C7" w:rsidP="002401E9">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（治験の中止等）</w:t>
      </w:r>
    </w:p>
    <w:p w14:paraId="6C2B46B3"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第７条　</w:t>
      </w:r>
      <w:r w:rsidR="00EE16C7" w:rsidRPr="007C1B71">
        <w:rPr>
          <w:rFonts w:ascii="ＭＳ ゴシック" w:eastAsia="ＭＳ ゴシック" w:hAnsi="ＭＳ ゴシック" w:hint="eastAsia"/>
          <w:b w:val="0"/>
        </w:rPr>
        <w:t>乙は、次の場合、その理由を添えて、速やかに甲に文書で通知する。</w:t>
      </w:r>
      <w:r w:rsidR="00EE16C7" w:rsidRPr="007C1B71">
        <w:rPr>
          <w:rFonts w:ascii="ＭＳ ゴシック" w:eastAsia="ＭＳ ゴシック" w:hAnsi="ＭＳ ゴシック"/>
          <w:b w:val="0"/>
        </w:rPr>
        <w:t xml:space="preserve"> </w:t>
      </w:r>
    </w:p>
    <w:p w14:paraId="5344285A"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（１）本治験を中断し、又は中止する場合</w:t>
      </w:r>
      <w:r w:rsidRPr="007C1B71">
        <w:rPr>
          <w:rFonts w:ascii="ＭＳ ゴシック" w:eastAsia="ＭＳ ゴシック" w:hAnsi="ＭＳ ゴシック"/>
          <w:b w:val="0"/>
        </w:rPr>
        <w:t xml:space="preserve"> </w:t>
      </w:r>
    </w:p>
    <w:p w14:paraId="78CCF11D" w14:textId="77777777" w:rsidR="00EE16C7" w:rsidRPr="007C1B71" w:rsidRDefault="00EE16C7" w:rsidP="00A411F8">
      <w:pPr>
        <w:spacing w:line="240" w:lineRule="exact"/>
        <w:ind w:left="567" w:hanging="567"/>
        <w:rPr>
          <w:rFonts w:ascii="ＭＳ ゴシック" w:eastAsia="ＭＳ ゴシック" w:hAnsi="ＭＳ ゴシック"/>
          <w:b w:val="0"/>
        </w:rPr>
      </w:pPr>
      <w:r w:rsidRPr="007C1B71">
        <w:rPr>
          <w:rFonts w:ascii="ＭＳ ゴシック" w:eastAsia="ＭＳ ゴシック" w:hAnsi="ＭＳ ゴシック" w:hint="eastAsia"/>
          <w:b w:val="0"/>
        </w:rPr>
        <w:t>（２）本治験により収集された治験成績に関する資料を被験薬に係る医薬品製造販売承認申請書に添付しないことを決定した場合</w:t>
      </w:r>
      <w:r w:rsidRPr="007C1B71">
        <w:rPr>
          <w:rFonts w:ascii="ＭＳ ゴシック" w:eastAsia="ＭＳ ゴシック" w:hAnsi="ＭＳ ゴシック"/>
          <w:b w:val="0"/>
        </w:rPr>
        <w:t xml:space="preserve"> </w:t>
      </w:r>
    </w:p>
    <w:p w14:paraId="694ADF5E"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甲は、治験責任医師から次の報告を受けた場合は、速やかにこれを治験審査委員会及び乙に文書で通知する。 </w:t>
      </w:r>
    </w:p>
    <w:p w14:paraId="78680079"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（１）本治験を中断し、又は中止する旨及びその理由</w:t>
      </w:r>
      <w:r w:rsidRPr="007C1B71">
        <w:rPr>
          <w:rFonts w:ascii="ＭＳ ゴシック" w:eastAsia="ＭＳ ゴシック" w:hAnsi="ＭＳ ゴシック"/>
          <w:b w:val="0"/>
        </w:rPr>
        <w:t xml:space="preserve"> </w:t>
      </w:r>
    </w:p>
    <w:p w14:paraId="48E70E4E" w14:textId="0AEA423F" w:rsidR="00D364DD"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（２）本治験を終了する旨及び治験結果の概要</w:t>
      </w:r>
    </w:p>
    <w:p w14:paraId="631C92FC" w14:textId="0EA45C90" w:rsidR="00871502" w:rsidRDefault="00871502" w:rsidP="002401E9">
      <w:pPr>
        <w:spacing w:line="240" w:lineRule="exact"/>
        <w:rPr>
          <w:rFonts w:ascii="ＭＳ ゴシック" w:eastAsia="ＭＳ ゴシック" w:hAnsi="ＭＳ ゴシック"/>
          <w:b w:val="0"/>
        </w:rPr>
      </w:pPr>
      <w:r>
        <w:rPr>
          <w:rFonts w:ascii="ＭＳ ゴシック" w:eastAsia="ＭＳ ゴシック" w:hAnsi="ＭＳ ゴシック"/>
          <w:b w:val="0"/>
        </w:rPr>
        <w:br w:type="page"/>
      </w:r>
    </w:p>
    <w:p w14:paraId="5A3FC6C8" w14:textId="4A91AE85" w:rsidR="00EE16C7" w:rsidRPr="007C1B71" w:rsidRDefault="00EE16C7"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lastRenderedPageBreak/>
        <w:t>（</w:t>
      </w:r>
      <w:r w:rsidR="00154038">
        <w:rPr>
          <w:rFonts w:ascii="ＭＳ ゴシック" w:eastAsia="ＭＳ ゴシック" w:hAnsi="ＭＳ ゴシック" w:hint="eastAsia"/>
          <w:b w:val="0"/>
        </w:rPr>
        <w:t>被験薬及び本治験において被験薬と比較するために用いられる薬物（以下、併せて「</w:t>
      </w:r>
      <w:r w:rsidRPr="007C1B71">
        <w:rPr>
          <w:rFonts w:ascii="ＭＳ ゴシック" w:eastAsia="ＭＳ ゴシック" w:hAnsi="ＭＳ ゴシック" w:hint="eastAsia"/>
          <w:b w:val="0"/>
        </w:rPr>
        <w:t>治験薬</w:t>
      </w:r>
      <w:r w:rsidR="00154038">
        <w:rPr>
          <w:rFonts w:ascii="ＭＳ ゴシック" w:eastAsia="ＭＳ ゴシック" w:hAnsi="ＭＳ ゴシック" w:hint="eastAsia"/>
          <w:b w:val="0"/>
        </w:rPr>
        <w:t>」という）</w:t>
      </w:r>
      <w:r w:rsidRPr="007C1B71">
        <w:rPr>
          <w:rFonts w:ascii="ＭＳ ゴシック" w:eastAsia="ＭＳ ゴシック" w:hAnsi="ＭＳ ゴシック" w:hint="eastAsia"/>
          <w:b w:val="0"/>
        </w:rPr>
        <w:t>又は治験使用薬の管理等）</w:t>
      </w:r>
    </w:p>
    <w:p w14:paraId="5BB9BC73"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第８条　</w:t>
      </w:r>
      <w:r w:rsidR="00EE16C7" w:rsidRPr="007C1B71">
        <w:rPr>
          <w:rFonts w:ascii="ＭＳ ゴシック" w:eastAsia="ＭＳ ゴシック" w:hAnsi="ＭＳ ゴシック" w:hint="eastAsia"/>
          <w:b w:val="0"/>
        </w:rPr>
        <w:t>乙は、治験薬又は治験使用薬を、Ｇ</w:t>
      </w:r>
      <w:r w:rsidR="00243B23" w:rsidRPr="007C1B71">
        <w:rPr>
          <w:rFonts w:ascii="ＭＳ ゴシック" w:eastAsia="ＭＳ ゴシック" w:hAnsi="ＭＳ ゴシック" w:hint="eastAsia"/>
          <w:b w:val="0"/>
        </w:rPr>
        <w:t>ＣＰ省令第</w:t>
      </w:r>
      <w:r w:rsidR="00243B23" w:rsidRPr="007C1B71">
        <w:rPr>
          <w:rFonts w:ascii="ＭＳ ゴシック" w:eastAsia="ＭＳ ゴシック" w:hAnsi="ＭＳ ゴシック"/>
          <w:b w:val="0"/>
        </w:rPr>
        <w:t>16条及び第17</w:t>
      </w:r>
      <w:r w:rsidR="00EE16C7" w:rsidRPr="007C1B71">
        <w:rPr>
          <w:rFonts w:ascii="ＭＳ ゴシック" w:eastAsia="ＭＳ ゴシック" w:hAnsi="ＭＳ ゴシック" w:hint="eastAsia"/>
          <w:b w:val="0"/>
        </w:rPr>
        <w:t>条の規定に従って製造し、本契約締結後速やかに、その取扱方法を説明した文書とともに、これを甲に交付する。</w:t>
      </w:r>
      <w:r w:rsidR="00EE16C7" w:rsidRPr="007C1B71">
        <w:rPr>
          <w:rFonts w:ascii="ＭＳ ゴシック" w:eastAsia="ＭＳ ゴシック" w:hAnsi="ＭＳ ゴシック"/>
          <w:b w:val="0"/>
        </w:rPr>
        <w:t xml:space="preserve"> </w:t>
      </w:r>
    </w:p>
    <w:p w14:paraId="7F7F60CA"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甲は、前項により乙から受領した治験薬又は治験使用薬を本治験にのみ使用する。 </w:t>
      </w:r>
    </w:p>
    <w:p w14:paraId="29C54B35" w14:textId="5793E7BA" w:rsidR="00D364DD" w:rsidRPr="007C1B71" w:rsidRDefault="00EE16C7" w:rsidP="00B73A68">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治験薬管理者を選任するものとし、治験薬管理者に、治験薬又は治験使用薬の取扱い及び保管及び管理並びにそれらの記録に際して従うべき指示を記載した乙作成の手順書に従った措置を適切に実施させる。</w:t>
      </w:r>
    </w:p>
    <w:p w14:paraId="602DB87D" w14:textId="77777777" w:rsidR="002C7C02" w:rsidRPr="007C1B71" w:rsidRDefault="002C7C02" w:rsidP="00B73A68">
      <w:pPr>
        <w:spacing w:line="240" w:lineRule="exact"/>
        <w:ind w:left="240" w:hanging="240"/>
        <w:rPr>
          <w:rFonts w:ascii="ＭＳ ゴシック" w:eastAsia="ＭＳ ゴシック" w:hAnsi="ＭＳ ゴシック"/>
          <w:b w:val="0"/>
        </w:rPr>
      </w:pPr>
    </w:p>
    <w:p w14:paraId="10E30154" w14:textId="77777777" w:rsidR="00EE16C7" w:rsidRPr="007C1B71" w:rsidRDefault="00EE16C7"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（モニタリング等への協力及び被験者の秘密の保全）</w:t>
      </w:r>
    </w:p>
    <w:p w14:paraId="6FB6BB85"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第９条　</w:t>
      </w:r>
      <w:r w:rsidR="00EE16C7" w:rsidRPr="007C1B71">
        <w:rPr>
          <w:rFonts w:ascii="ＭＳ ゴシック" w:eastAsia="ＭＳ ゴシック" w:hAnsi="ＭＳ ゴシック" w:hint="eastAsia"/>
          <w:b w:val="0"/>
        </w:rPr>
        <w:t>甲は、乙又は乙が指定する者が行うモニタリング及び監査並びに治験審査委員会及び国内外の規制当局の調査に協力し、その求めに応じ、原資料等の本治験に関連する全ての記録を直接閲覧に供するものとする。</w:t>
      </w:r>
      <w:r w:rsidR="00EE16C7" w:rsidRPr="007C1B71">
        <w:rPr>
          <w:rFonts w:ascii="ＭＳ ゴシック" w:eastAsia="ＭＳ ゴシック" w:hAnsi="ＭＳ ゴシック"/>
          <w:b w:val="0"/>
        </w:rPr>
        <w:t xml:space="preserve"> </w:t>
      </w:r>
    </w:p>
    <w:p w14:paraId="5044CC82" w14:textId="50A262D2" w:rsidR="00D364DD"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は、正当な理由なく、モニタリング又は監査の際に職務上知り得た被験者の秘密を第三者に漏洩してはならない。また、乙は、その役員若しくは従業員又はこれらの地位にあった者に対し、自己の秘密保持義務と同様の義務を課すものとする。</w:t>
      </w:r>
    </w:p>
    <w:p w14:paraId="7A668658" w14:textId="77777777" w:rsidR="00D364DD" w:rsidRPr="007C1B71" w:rsidRDefault="00D364DD" w:rsidP="002401E9">
      <w:pPr>
        <w:spacing w:line="240" w:lineRule="exact"/>
        <w:rPr>
          <w:rFonts w:ascii="ＭＳ ゴシック" w:eastAsia="ＭＳ ゴシック" w:hAnsi="ＭＳ ゴシック"/>
          <w:b w:val="0"/>
        </w:rPr>
      </w:pPr>
    </w:p>
    <w:p w14:paraId="4A3CC61E" w14:textId="77777777" w:rsidR="00DC2E0C" w:rsidRPr="007C1B71" w:rsidRDefault="00DC2E0C"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（症例報告書の提出）</w:t>
      </w:r>
    </w:p>
    <w:p w14:paraId="18895953" w14:textId="77777777" w:rsidR="00DC2E0C" w:rsidRPr="007C1B71" w:rsidRDefault="00D364DD"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10</w:t>
      </w:r>
      <w:r w:rsidRPr="007C1B71">
        <w:rPr>
          <w:rFonts w:ascii="ＭＳ ゴシック" w:eastAsia="ＭＳ ゴシック" w:hAnsi="ＭＳ ゴシック" w:hint="eastAsia"/>
          <w:b w:val="0"/>
          <w:spacing w:val="-2"/>
        </w:rPr>
        <w:t xml:space="preserve">条　</w:t>
      </w:r>
      <w:r w:rsidR="00DC2E0C" w:rsidRPr="007C1B71">
        <w:rPr>
          <w:rFonts w:ascii="ＭＳ ゴシック" w:eastAsia="ＭＳ ゴシック" w:hAnsi="ＭＳ ゴシック" w:hint="eastAsia"/>
          <w:b w:val="0"/>
          <w:spacing w:val="-2"/>
        </w:rPr>
        <w:t>治験責任医師は、本治験を実施した結果につき、治験実施計画書及び乙作成の手順書に従って、速やかに正確かつ完全な症例報告書を作成し、乙に提出する。</w:t>
      </w:r>
      <w:r w:rsidR="00DC2E0C" w:rsidRPr="007C1B71">
        <w:rPr>
          <w:rFonts w:ascii="ＭＳ ゴシック" w:eastAsia="ＭＳ ゴシック" w:hAnsi="ＭＳ ゴシック"/>
          <w:b w:val="0"/>
          <w:spacing w:val="-2"/>
        </w:rPr>
        <w:t xml:space="preserve"> </w:t>
      </w:r>
    </w:p>
    <w:p w14:paraId="68347242"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治験責任医師は、前項の症例報告書の作成及び提出、又は作成及び提出された症例報告書の変更又は修正に当たっては、甲及び治験責任医師は、乙作成の手順書に従い、これを行うものとする。</w:t>
      </w:r>
    </w:p>
    <w:p w14:paraId="3F103527"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p>
    <w:p w14:paraId="18EC0EDA" w14:textId="03419C0E" w:rsidR="00D364DD" w:rsidRPr="007C1B71" w:rsidRDefault="00DC2E0C" w:rsidP="00DC2E0C">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（機密保持及び治験結果の公表等）</w:t>
      </w:r>
    </w:p>
    <w:p w14:paraId="330286E1" w14:textId="1FD477EC" w:rsidR="00DC2E0C" w:rsidRPr="007C1B71" w:rsidRDefault="00D364DD"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11</w:t>
      </w:r>
      <w:r w:rsidRPr="007C1B71">
        <w:rPr>
          <w:rFonts w:ascii="ＭＳ ゴシック" w:eastAsia="ＭＳ ゴシック" w:hAnsi="ＭＳ ゴシック" w:hint="eastAsia"/>
          <w:b w:val="0"/>
          <w:spacing w:val="-2"/>
        </w:rPr>
        <w:t xml:space="preserve">条　</w:t>
      </w:r>
      <w:r w:rsidR="00DC2E0C" w:rsidRPr="007C1B71">
        <w:rPr>
          <w:rFonts w:ascii="ＭＳ ゴシック" w:eastAsia="ＭＳ ゴシック" w:hAnsi="ＭＳ ゴシック" w:hint="eastAsia"/>
          <w:b w:val="0"/>
          <w:spacing w:val="-2"/>
        </w:rPr>
        <w:t>甲及び治験責任医師は、本治験に関して乙から開示された資料その他の情報及び本治験の結果得られた情報</w:t>
      </w:r>
      <w:r w:rsidR="007051AC">
        <w:rPr>
          <w:rFonts w:ascii="ＭＳ ゴシック" w:eastAsia="ＭＳ ゴシック" w:hAnsi="ＭＳ ゴシック" w:hint="eastAsia"/>
          <w:b w:val="0"/>
          <w:spacing w:val="-2"/>
        </w:rPr>
        <w:t>及び本契約の内容</w:t>
      </w:r>
      <w:r w:rsidR="00DC2E0C" w:rsidRPr="007C1B71">
        <w:rPr>
          <w:rFonts w:ascii="ＭＳ ゴシック" w:eastAsia="ＭＳ ゴシック" w:hAnsi="ＭＳ ゴシック" w:hint="eastAsia"/>
          <w:b w:val="0"/>
          <w:spacing w:val="-2"/>
        </w:rPr>
        <w:t>については</w:t>
      </w:r>
      <w:r w:rsidR="007051AC">
        <w:rPr>
          <w:rFonts w:ascii="ＭＳ ゴシック" w:eastAsia="ＭＳ ゴシック" w:hAnsi="ＭＳ ゴシック" w:hint="eastAsia"/>
          <w:b w:val="0"/>
          <w:spacing w:val="-2"/>
        </w:rPr>
        <w:t>秘密に保持し</w:t>
      </w:r>
      <w:r w:rsidR="00DC2E0C" w:rsidRPr="007C1B71">
        <w:rPr>
          <w:rFonts w:ascii="ＭＳ ゴシック" w:eastAsia="ＭＳ ゴシック" w:hAnsi="ＭＳ ゴシック" w:hint="eastAsia"/>
          <w:b w:val="0"/>
          <w:spacing w:val="-2"/>
        </w:rPr>
        <w:t>、乙の事前の文書による承諾なしに第三者に漏洩</w:t>
      </w:r>
      <w:r w:rsidR="007051AC">
        <w:rPr>
          <w:rFonts w:ascii="ＭＳ ゴシック" w:eastAsia="ＭＳ ゴシック" w:hAnsi="ＭＳ ゴシック" w:hint="eastAsia"/>
          <w:b w:val="0"/>
          <w:spacing w:val="-2"/>
        </w:rPr>
        <w:t>、開示又は本治験以外の目的に使用</w:t>
      </w:r>
      <w:r w:rsidR="00DC2E0C" w:rsidRPr="007C1B71">
        <w:rPr>
          <w:rFonts w:ascii="ＭＳ ゴシック" w:eastAsia="ＭＳ ゴシック" w:hAnsi="ＭＳ ゴシック" w:hint="eastAsia"/>
          <w:b w:val="0"/>
          <w:spacing w:val="-2"/>
        </w:rPr>
        <w:t>してはならない。また、甲及び治験責任医師は、治験分担医師若しくは治験協力者又はこれらの地位にあった者に対し、その義務を課すものとする。</w:t>
      </w:r>
      <w:r w:rsidR="00DC2E0C" w:rsidRPr="007C1B71">
        <w:rPr>
          <w:rFonts w:ascii="ＭＳ ゴシック" w:eastAsia="ＭＳ ゴシック" w:hAnsi="ＭＳ ゴシック"/>
          <w:b w:val="0"/>
          <w:spacing w:val="-2"/>
        </w:rPr>
        <w:t xml:space="preserve"> </w:t>
      </w:r>
    </w:p>
    <w:p w14:paraId="02FD3CBC"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甲及び治験責任医師は、本治験により得られた情報を専門の学会等外部に発表する場合には、事前に文書により乙の承諾を得るものとする。ただし、乙は、正当な理由なく、当該承諾を拒否してはならない。 </w:t>
      </w:r>
    </w:p>
    <w:p w14:paraId="480FA75A"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w:t>
      </w:r>
      <w:r w:rsidRPr="007C1B71">
        <w:rPr>
          <w:rFonts w:ascii="ＭＳ ゴシック" w:eastAsia="ＭＳ ゴシック" w:hAnsi="ＭＳ ゴシック"/>
          <w:b w:val="0"/>
          <w:spacing w:val="-2"/>
        </w:rPr>
        <w:t xml:space="preserve"> 乙は、本治験により得られた情報を被験薬に係る医薬品製造販売承認申請等の目的で自由に使用することができる。また、乙は、当該情報を製品情報概要として使用することができるものとする。ただし、製品情報概要として使用する際に、甲の名称等を記載する場合には、事前に文書により甲の承諾を得た上でこれを行うものとする。 </w:t>
      </w:r>
    </w:p>
    <w:p w14:paraId="1B94043D" w14:textId="7DCC3B33" w:rsidR="00D364DD" w:rsidRPr="007C1B71" w:rsidRDefault="00DC2E0C" w:rsidP="00DC2E0C">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４</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乙は、本治験により得られた情報を前項に規定する目的以外で外部に発表する際、甲からの情報であることを特定して利用する場合には、事前に文書により甲の承諾を得るものとする</w:t>
      </w:r>
      <w:r w:rsidR="002C7C02" w:rsidRPr="007C1B71">
        <w:rPr>
          <w:rFonts w:ascii="ＭＳ ゴシック" w:eastAsia="ＭＳ ゴシック" w:hAnsi="ＭＳ ゴシック" w:hint="eastAsia"/>
          <w:b w:val="0"/>
          <w:spacing w:val="-2"/>
        </w:rPr>
        <w:t>。</w:t>
      </w:r>
    </w:p>
    <w:p w14:paraId="187348CB" w14:textId="77777777" w:rsidR="00D364DD" w:rsidRPr="007C1B71" w:rsidRDefault="00D364DD" w:rsidP="002401E9">
      <w:pPr>
        <w:spacing w:line="240" w:lineRule="exact"/>
        <w:rPr>
          <w:rFonts w:ascii="ＭＳ ゴシック" w:eastAsia="ＭＳ ゴシック" w:hAnsi="ＭＳ ゴシック"/>
          <w:b w:val="0"/>
        </w:rPr>
      </w:pPr>
    </w:p>
    <w:p w14:paraId="19BC42CE" w14:textId="77777777" w:rsidR="00DC2E0C" w:rsidRPr="007C1B71" w:rsidRDefault="00DC2E0C"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（記録等の保存）</w:t>
      </w:r>
    </w:p>
    <w:p w14:paraId="665B8F02"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12条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 </w:t>
      </w:r>
    </w:p>
    <w:p w14:paraId="618A2614"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甲が保存しなければならない記録等の保存期間は、少なくとも被験薬に係る医薬品製造販売承認日（Ｇ</w:t>
      </w:r>
      <w:r w:rsidR="00243B23" w:rsidRPr="007C1B71">
        <w:rPr>
          <w:rFonts w:ascii="ＭＳ ゴシック" w:eastAsia="ＭＳ ゴシック" w:hAnsi="ＭＳ ゴシック" w:hint="eastAsia"/>
          <w:b w:val="0"/>
        </w:rPr>
        <w:t>ＣＰ省令第</w:t>
      </w:r>
      <w:r w:rsidR="00243B23" w:rsidRPr="007C1B71">
        <w:rPr>
          <w:rFonts w:ascii="ＭＳ ゴシック" w:eastAsia="ＭＳ ゴシック" w:hAnsi="ＭＳ ゴシック"/>
          <w:b w:val="0"/>
        </w:rPr>
        <w:t>24</w:t>
      </w:r>
      <w:r w:rsidRPr="007C1B71">
        <w:rPr>
          <w:rFonts w:ascii="ＭＳ ゴシック" w:eastAsia="ＭＳ ゴシック" w:hAnsi="ＭＳ ゴシック" w:hint="eastAsia"/>
          <w:b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定めるものとする。</w:t>
      </w:r>
      <w:r w:rsidRPr="007C1B71">
        <w:rPr>
          <w:rFonts w:ascii="ＭＳ ゴシック" w:eastAsia="ＭＳ ゴシック" w:hAnsi="ＭＳ ゴシック"/>
          <w:b w:val="0"/>
        </w:rPr>
        <w:t xml:space="preserve"> </w:t>
      </w:r>
    </w:p>
    <w:p w14:paraId="0BE3ABC1" w14:textId="6757B8DD"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乙が保存しなければならない記録等の保存期間は、ＧＣＰ省令等及び</w:t>
      </w:r>
      <w:r w:rsidR="002C7C02" w:rsidRPr="00EE654E">
        <w:rPr>
          <w:rFonts w:ascii="ＭＳ ゴシック" w:eastAsia="ＭＳ ゴシック" w:hAnsi="ＭＳ ゴシック" w:hint="eastAsia"/>
          <w:b w:val="0"/>
        </w:rPr>
        <w:t>医薬品医療機器等法</w:t>
      </w:r>
      <w:r w:rsidRPr="007C1B71">
        <w:rPr>
          <w:rFonts w:ascii="ＭＳ ゴシック" w:eastAsia="ＭＳ ゴシック" w:hAnsi="ＭＳ ゴシック" w:hint="eastAsia"/>
          <w:b w:val="0"/>
        </w:rPr>
        <w:t xml:space="preserve">施行規則第１０１条で規定する期間とする。 </w:t>
      </w:r>
    </w:p>
    <w:p w14:paraId="3840C077"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乙は、被験薬に係る医薬品製造販売承認が得られた場合、開発を中止した場合又は記録等の保存を要しなくなった場合には、これを遅滞なく甲に通知するものとする。</w:t>
      </w:r>
    </w:p>
    <w:p w14:paraId="2724554C" w14:textId="77777777" w:rsidR="00DC2E0C" w:rsidRPr="007C1B71" w:rsidRDefault="00DC2E0C" w:rsidP="00DC2E0C">
      <w:pPr>
        <w:spacing w:line="240" w:lineRule="exact"/>
        <w:rPr>
          <w:rFonts w:ascii="ＭＳ ゴシック" w:eastAsia="ＭＳ ゴシック" w:hAnsi="ＭＳ ゴシック"/>
          <w:b w:val="0"/>
        </w:rPr>
      </w:pPr>
    </w:p>
    <w:p w14:paraId="37E903B3" w14:textId="77777777" w:rsidR="00DC2E0C" w:rsidRPr="007C1B71" w:rsidRDefault="00DC2E0C" w:rsidP="00DC2E0C">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（被験者の健康被害の補償等）</w:t>
      </w:r>
    </w:p>
    <w:p w14:paraId="013FC19F" w14:textId="0150F07A" w:rsidR="00224013" w:rsidRPr="007C1B71" w:rsidRDefault="00D364DD"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00DC2E0C" w:rsidRPr="007C1B71">
        <w:rPr>
          <w:rFonts w:ascii="ＭＳ ゴシック" w:eastAsia="ＭＳ ゴシック" w:hAnsi="ＭＳ ゴシック"/>
          <w:b w:val="0"/>
          <w:spacing w:val="-2"/>
        </w:rPr>
        <w:t>13</w:t>
      </w:r>
      <w:r w:rsidRPr="007C1B71">
        <w:rPr>
          <w:rFonts w:ascii="ＭＳ ゴシック" w:eastAsia="ＭＳ ゴシック" w:hAnsi="ＭＳ ゴシック" w:hint="eastAsia"/>
          <w:b w:val="0"/>
          <w:spacing w:val="-2"/>
        </w:rPr>
        <w:t xml:space="preserve">条　</w:t>
      </w:r>
      <w:r w:rsidR="00224013" w:rsidRPr="007C1B71">
        <w:rPr>
          <w:rFonts w:ascii="ＭＳ ゴシック" w:eastAsia="ＭＳ ゴシック" w:hAnsi="ＭＳ ゴシック" w:hint="eastAsia"/>
          <w:b w:val="0"/>
          <w:spacing w:val="-2"/>
        </w:rPr>
        <w:t>本治験に起因して、被験者に何らかの健康被害が発生した場合は、甲は直ちに適切な治療その他必要な措置を講ずるとともに、その概要を乙に報告するものとする。</w:t>
      </w:r>
      <w:r w:rsidR="00224013" w:rsidRPr="007C1B71">
        <w:rPr>
          <w:rFonts w:ascii="ＭＳ ゴシック" w:eastAsia="ＭＳ ゴシック" w:hAnsi="ＭＳ ゴシック"/>
          <w:b w:val="0"/>
          <w:spacing w:val="-2"/>
        </w:rPr>
        <w:t xml:space="preserve"> </w:t>
      </w:r>
    </w:p>
    <w:p w14:paraId="05F3B134"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甲及び乙は、前項の健康被害の発生状況等を調査し、協力して原因の究明を図るものとする。 </w:t>
      </w:r>
    </w:p>
    <w:p w14:paraId="70E1D375"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w:t>
      </w:r>
      <w:r w:rsidRPr="007C1B71">
        <w:rPr>
          <w:rFonts w:ascii="ＭＳ ゴシック" w:eastAsia="ＭＳ ゴシック" w:hAnsi="ＭＳ ゴシック"/>
          <w:b w:val="0"/>
          <w:spacing w:val="-2"/>
        </w:rPr>
        <w:t xml:space="preserve"> 本治験に起因して、被験者に健康被害が発生し、被験者又は被験者以外の者との間に紛争が生じ又は生じるおそれが生じたときは、直ちに甲乙は協議し、協力してその解決に当たるものとする。 </w:t>
      </w:r>
    </w:p>
    <w:p w14:paraId="227A245A" w14:textId="17748D9E"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４</w:t>
      </w:r>
      <w:r w:rsidRPr="007C1B71">
        <w:rPr>
          <w:rFonts w:ascii="ＭＳ ゴシック" w:eastAsia="ＭＳ ゴシック" w:hAnsi="ＭＳ ゴシック"/>
          <w:b w:val="0"/>
          <w:spacing w:val="-2"/>
        </w:rPr>
        <w:t xml:space="preserve"> 本治験に起因して被験者に健康被害が発生し、補償責任が生じた場合には、その補償責任は乙が負う。補償のうち、治療に要した診療費は、健康保険等による給付を除いた被験者の自己負担分を乙が負担す</w:t>
      </w:r>
      <w:r w:rsidRPr="007C1B71">
        <w:rPr>
          <w:rFonts w:ascii="ＭＳ ゴシック" w:eastAsia="ＭＳ ゴシック" w:hAnsi="ＭＳ ゴシック"/>
          <w:b w:val="0"/>
          <w:spacing w:val="-2"/>
        </w:rPr>
        <w:lastRenderedPageBreak/>
        <w:t>るものとする。</w:t>
      </w:r>
      <w:r w:rsidR="00AF6DFD">
        <w:rPr>
          <w:rFonts w:ascii="ＭＳ ゴシック" w:eastAsia="ＭＳ ゴシック" w:hAnsi="ＭＳ ゴシック" w:hint="eastAsia"/>
          <w:b w:val="0"/>
          <w:spacing w:val="-2"/>
        </w:rPr>
        <w:t>ただし、当該健康被害が、甲が本治験を</w:t>
      </w:r>
      <w:r w:rsidR="00AF6DFD" w:rsidRPr="007C1B71">
        <w:rPr>
          <w:rFonts w:ascii="ＭＳ ゴシック" w:eastAsia="ＭＳ ゴシック" w:hAnsi="ＭＳ ゴシック" w:hint="eastAsia"/>
          <w:b w:val="0"/>
          <w:spacing w:val="-2"/>
        </w:rPr>
        <w:t>ＧＣＰ省令等又は治験実施計画書から著しく逸脱して実施したことにより生じた場合、又は甲の故意若しくは甲の責に帰すべき場合は、この限りではない。</w:t>
      </w:r>
      <w:r w:rsidRPr="007C1B71">
        <w:rPr>
          <w:rFonts w:ascii="ＭＳ ゴシック" w:eastAsia="ＭＳ ゴシック" w:hAnsi="ＭＳ ゴシック"/>
          <w:b w:val="0"/>
          <w:spacing w:val="-2"/>
        </w:rPr>
        <w:t xml:space="preserve"> </w:t>
      </w:r>
    </w:p>
    <w:p w14:paraId="42D15A0D" w14:textId="08C7E676"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５</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本治験に起因する健康被害であって、賠償責任が生じた場合には、</w:t>
      </w:r>
      <w:r w:rsidR="00AF6DFD">
        <w:rPr>
          <w:rFonts w:ascii="ＭＳ ゴシック" w:eastAsia="ＭＳ ゴシック" w:hAnsi="ＭＳ ゴシック" w:hint="eastAsia"/>
          <w:b w:val="0"/>
          <w:spacing w:val="-2"/>
        </w:rPr>
        <w:t>甲の責に帰すべき場合を除き、</w:t>
      </w:r>
      <w:r w:rsidRPr="007C1B71">
        <w:rPr>
          <w:rFonts w:ascii="ＭＳ ゴシック" w:eastAsia="ＭＳ ゴシック" w:hAnsi="ＭＳ ゴシック" w:hint="eastAsia"/>
          <w:b w:val="0"/>
          <w:spacing w:val="-2"/>
        </w:rPr>
        <w:t>賠償金及び解決に要した費用は、全額乙がこれを負担する。</w:t>
      </w:r>
    </w:p>
    <w:p w14:paraId="747877E4" w14:textId="77E0FF0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６</w:t>
      </w:r>
      <w:r w:rsidRPr="007C1B71">
        <w:rPr>
          <w:rFonts w:ascii="ＭＳ ゴシック" w:eastAsia="ＭＳ ゴシック" w:hAnsi="ＭＳ ゴシック"/>
          <w:b w:val="0"/>
          <w:spacing w:val="-2"/>
        </w:rPr>
        <w:t xml:space="preserve"> 乙は、被験者の健康被害に対する補償責任の履行措置として、保険その他の必要な措置を予め講じておくものとする。 </w:t>
      </w:r>
    </w:p>
    <w:p w14:paraId="4C9C577E" w14:textId="0DA4984C"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７</w:t>
      </w:r>
      <w:r w:rsidRPr="007C1B71">
        <w:rPr>
          <w:rFonts w:ascii="ＭＳ ゴシック" w:eastAsia="ＭＳ ゴシック" w:hAnsi="ＭＳ ゴシック"/>
          <w:b w:val="0"/>
          <w:spacing w:val="-2"/>
        </w:rPr>
        <w:t xml:space="preserve"> 本治験の実施に起因して、第三者</w:t>
      </w:r>
      <w:r w:rsidR="002870D6">
        <w:rPr>
          <w:rFonts w:ascii="ＭＳ ゴシック" w:eastAsia="ＭＳ ゴシック" w:hAnsi="ＭＳ ゴシック" w:hint="eastAsia"/>
          <w:b w:val="0"/>
          <w:spacing w:val="-2"/>
        </w:rPr>
        <w:t>（被験者を除く）</w:t>
      </w:r>
      <w:r w:rsidRPr="007C1B71">
        <w:rPr>
          <w:rFonts w:ascii="ＭＳ ゴシック" w:eastAsia="ＭＳ ゴシック" w:hAnsi="ＭＳ ゴシック"/>
          <w:b w:val="0"/>
          <w:spacing w:val="-2"/>
        </w:rPr>
        <w:t>に損害が発生し、かつ賠償責任が生じた場合には、</w:t>
      </w:r>
      <w:r w:rsidR="002870D6">
        <w:rPr>
          <w:rFonts w:ascii="ＭＳ ゴシック" w:eastAsia="ＭＳ ゴシック" w:hAnsi="ＭＳ ゴシック" w:hint="eastAsia"/>
          <w:b w:val="0"/>
          <w:spacing w:val="-2"/>
        </w:rPr>
        <w:t>当該第三者又は</w:t>
      </w:r>
      <w:r w:rsidRPr="007C1B71">
        <w:rPr>
          <w:rFonts w:ascii="ＭＳ ゴシック" w:eastAsia="ＭＳ ゴシック" w:hAnsi="ＭＳ ゴシック"/>
          <w:b w:val="0"/>
          <w:spacing w:val="-2"/>
        </w:rPr>
        <w:t xml:space="preserve">甲の責に帰すべき場合を除き、その責任は乙が負担するものとする。 </w:t>
      </w:r>
    </w:p>
    <w:p w14:paraId="24D56BBF" w14:textId="21C97949"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８</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甲又は乙は、本治験の実施に起因して紛争が生じた相手方と和解する場合には、裁判上、裁判外を問わず、事前に乙又は甲の承諾を得るものとする。</w:t>
      </w:r>
      <w:r w:rsidR="00177EFE">
        <w:rPr>
          <w:rFonts w:ascii="ＭＳ ゴシック" w:eastAsia="ＭＳ ゴシック" w:hAnsi="ＭＳ ゴシック" w:hint="eastAsia"/>
          <w:b w:val="0"/>
          <w:spacing w:val="-2"/>
        </w:rPr>
        <w:t>この承諾は、合理的な理由なく拒否してはならない。</w:t>
      </w:r>
    </w:p>
    <w:p w14:paraId="2A93323D"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p>
    <w:p w14:paraId="2FA66E15" w14:textId="6D142050" w:rsidR="00D364DD"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（契約の終了及び解除）</w:t>
      </w:r>
    </w:p>
    <w:p w14:paraId="1ED9E3B6" w14:textId="0CD12437" w:rsidR="00224013" w:rsidRPr="007C1B71" w:rsidRDefault="00D364DD"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1</w:t>
      </w:r>
      <w:r w:rsidR="00224013" w:rsidRPr="007C1B71">
        <w:rPr>
          <w:rFonts w:ascii="ＭＳ ゴシック" w:eastAsia="ＭＳ ゴシック" w:hAnsi="ＭＳ ゴシック"/>
          <w:b w:val="0"/>
        </w:rPr>
        <w:t>4</w:t>
      </w:r>
      <w:r w:rsidRPr="007C1B71">
        <w:rPr>
          <w:rFonts w:ascii="ＭＳ ゴシック" w:eastAsia="ＭＳ ゴシック" w:hAnsi="ＭＳ ゴシック" w:hint="eastAsia"/>
          <w:b w:val="0"/>
        </w:rPr>
        <w:t xml:space="preserve">条　</w:t>
      </w:r>
      <w:r w:rsidR="00224013" w:rsidRPr="007C1B71">
        <w:rPr>
          <w:rFonts w:ascii="ＭＳ ゴシック" w:eastAsia="ＭＳ ゴシック" w:hAnsi="ＭＳ ゴシック" w:hint="eastAsia"/>
          <w:b w:val="0"/>
        </w:rPr>
        <w:t>本契約期間の満了以前に、治験責任医師より終了報告書が提出され、甲乙ともにこれを認めた場合は、</w:t>
      </w:r>
      <w:r w:rsidR="007051AC">
        <w:rPr>
          <w:rFonts w:ascii="ＭＳ ゴシック" w:eastAsia="ＭＳ ゴシック" w:hAnsi="ＭＳ ゴシック" w:hint="eastAsia"/>
          <w:b w:val="0"/>
        </w:rPr>
        <w:t>書面により合意することにより、</w:t>
      </w:r>
      <w:r w:rsidR="00224013" w:rsidRPr="007C1B71">
        <w:rPr>
          <w:rFonts w:ascii="ＭＳ ゴシック" w:eastAsia="ＭＳ ゴシック" w:hAnsi="ＭＳ ゴシック" w:hint="eastAsia"/>
          <w:b w:val="0"/>
        </w:rPr>
        <w:t>本契約を終了する。</w:t>
      </w:r>
      <w:r w:rsidR="00224013" w:rsidRPr="007C1B71">
        <w:rPr>
          <w:rFonts w:ascii="ＭＳ ゴシック" w:eastAsia="ＭＳ ゴシック" w:hAnsi="ＭＳ ゴシック"/>
          <w:b w:val="0"/>
        </w:rPr>
        <w:t xml:space="preserve"> </w:t>
      </w:r>
    </w:p>
    <w:p w14:paraId="28018CEB"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乙は、甲がＧＣＰ省令等、治験実施計画書又は本契約に違反することにより適正な治験の実施に支障を及ぼしたと認める場合には、直ちに本契約を解除することができる。ただし、被験者の緊急の危険を回避するため、その他医療上やむを得ない理由により治験実施計画書から逸脱した場合はこの限りではない｡ </w:t>
      </w:r>
    </w:p>
    <w:p w14:paraId="5E87D801"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00243B23" w:rsidRPr="007C1B71">
        <w:rPr>
          <w:rFonts w:ascii="ＭＳ ゴシック" w:eastAsia="ＭＳ ゴシック" w:hAnsi="ＭＳ ゴシック" w:hint="eastAsia"/>
          <w:b w:val="0"/>
        </w:rPr>
        <w:t>甲は、ＧＣＰ省令第</w:t>
      </w:r>
      <w:r w:rsidR="00243B23" w:rsidRPr="007C1B71">
        <w:rPr>
          <w:rFonts w:ascii="ＭＳ ゴシック" w:eastAsia="ＭＳ ゴシック" w:hAnsi="ＭＳ ゴシック"/>
          <w:b w:val="0"/>
        </w:rPr>
        <w:t>31</w:t>
      </w:r>
      <w:r w:rsidRPr="007C1B71">
        <w:rPr>
          <w:rFonts w:ascii="ＭＳ ゴシック" w:eastAsia="ＭＳ ゴシック" w:hAnsi="ＭＳ ゴシック" w:hint="eastAsia"/>
          <w:b w:val="0"/>
        </w:rPr>
        <w:t>条第１項又は第２項の規定により意見を聴いた治験審査委員会が、本治験を継続して行うことが適当でない旨の意見を通知してきた場合は、直ちに本契約を解除することができる。</w:t>
      </w:r>
      <w:r w:rsidRPr="007C1B71">
        <w:rPr>
          <w:rFonts w:ascii="ＭＳ ゴシック" w:eastAsia="ＭＳ ゴシック" w:hAnsi="ＭＳ ゴシック"/>
          <w:b w:val="0"/>
        </w:rPr>
        <w:t xml:space="preserve"> </w:t>
      </w:r>
    </w:p>
    <w:p w14:paraId="1C7686E4" w14:textId="2851D4CE"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w:t>
      </w:r>
      <w:r w:rsidR="0030536D">
        <w:rPr>
          <w:rFonts w:ascii="ＭＳ ゴシック" w:eastAsia="ＭＳ ゴシック" w:hAnsi="ＭＳ ゴシック" w:hint="eastAsia"/>
          <w:b w:val="0"/>
        </w:rPr>
        <w:t>第２項</w:t>
      </w:r>
      <w:r w:rsidR="008118BF">
        <w:rPr>
          <w:rFonts w:ascii="ＭＳ ゴシック" w:eastAsia="ＭＳ ゴシック" w:hAnsi="ＭＳ ゴシック" w:hint="eastAsia"/>
          <w:b w:val="0"/>
        </w:rPr>
        <w:t>及び</w:t>
      </w:r>
      <w:r w:rsidR="0030536D">
        <w:rPr>
          <w:rFonts w:ascii="ＭＳ ゴシック" w:eastAsia="ＭＳ ゴシック" w:hAnsi="ＭＳ ゴシック" w:hint="eastAsia"/>
          <w:b w:val="0"/>
        </w:rPr>
        <w:t>第３項</w:t>
      </w:r>
      <w:r w:rsidRPr="007C1B71">
        <w:rPr>
          <w:rFonts w:ascii="ＭＳ ゴシック" w:eastAsia="ＭＳ ゴシック" w:hAnsi="ＭＳ ゴシック" w:hint="eastAsia"/>
          <w:b w:val="0"/>
        </w:rPr>
        <w:t>又は第</w:t>
      </w:r>
      <w:r w:rsidR="00243B23" w:rsidRPr="007C1B71">
        <w:rPr>
          <w:rFonts w:ascii="ＭＳ ゴシック" w:eastAsia="ＭＳ ゴシック" w:hAnsi="ＭＳ ゴシック"/>
          <w:b w:val="0"/>
        </w:rPr>
        <w:t>1</w:t>
      </w:r>
      <w:r w:rsidR="005F5386" w:rsidRPr="007C1B71">
        <w:rPr>
          <w:rFonts w:ascii="ＭＳ ゴシック" w:eastAsia="ＭＳ ゴシック" w:hAnsi="ＭＳ ゴシック"/>
          <w:b w:val="0"/>
        </w:rPr>
        <w:t>7</w:t>
      </w:r>
      <w:r w:rsidRPr="007C1B71">
        <w:rPr>
          <w:rFonts w:ascii="ＭＳ ゴシック" w:eastAsia="ＭＳ ゴシック" w:hAnsi="ＭＳ ゴシック" w:hint="eastAsia"/>
          <w:b w:val="0"/>
        </w:rPr>
        <w:t>条第４項のいずれかに基づき本契約が解除された場合、甲は、第８条第</w:t>
      </w:r>
      <w:r w:rsidR="00BB352D">
        <w:rPr>
          <w:rFonts w:ascii="ＭＳ ゴシック" w:eastAsia="ＭＳ ゴシック" w:hAnsi="ＭＳ ゴシック" w:hint="eastAsia"/>
          <w:b w:val="0"/>
        </w:rPr>
        <w:t>１</w:t>
      </w:r>
      <w:r w:rsidRPr="007C1B71">
        <w:rPr>
          <w:rFonts w:ascii="ＭＳ ゴシック" w:eastAsia="ＭＳ ゴシック" w:hAnsi="ＭＳ ゴシック" w:hint="eastAsia"/>
          <w:b w:val="0"/>
        </w:rPr>
        <w:t>項により乙から受領した治験薬又は治験使用薬を、同条第３項の手順書に従い、直ちに乙に返還するとともに、第２条第</w:t>
      </w:r>
      <w:r w:rsidR="00567F25" w:rsidRPr="007C1B71">
        <w:rPr>
          <w:rFonts w:ascii="ＭＳ ゴシック" w:eastAsia="ＭＳ ゴシック" w:hAnsi="ＭＳ ゴシック" w:hint="eastAsia"/>
          <w:b w:val="0"/>
        </w:rPr>
        <w:t>１</w:t>
      </w:r>
      <w:r w:rsidRPr="007C1B71">
        <w:rPr>
          <w:rFonts w:ascii="ＭＳ ゴシック" w:eastAsia="ＭＳ ゴシック" w:hAnsi="ＭＳ ゴシック" w:hint="eastAsia"/>
          <w:b w:val="0"/>
        </w:rPr>
        <w:t>項により乙から貸与を受けた提供物品を同条第６項に従い返還する。また、治験責</w:t>
      </w:r>
      <w:r w:rsidR="00567F25" w:rsidRPr="007C1B71">
        <w:rPr>
          <w:rFonts w:ascii="ＭＳ ゴシック" w:eastAsia="ＭＳ ゴシック" w:hAnsi="ＭＳ ゴシック" w:hint="eastAsia"/>
          <w:b w:val="0"/>
        </w:rPr>
        <w:t>任医師は、第</w:t>
      </w:r>
      <w:r w:rsidR="00567F25" w:rsidRPr="007C1B71">
        <w:rPr>
          <w:rFonts w:ascii="ＭＳ ゴシック" w:eastAsia="ＭＳ ゴシック" w:hAnsi="ＭＳ ゴシック"/>
          <w:b w:val="0"/>
        </w:rPr>
        <w:t>10</w:t>
      </w:r>
      <w:r w:rsidRPr="007C1B71">
        <w:rPr>
          <w:rFonts w:ascii="ＭＳ ゴシック" w:eastAsia="ＭＳ ゴシック" w:hAnsi="ＭＳ ゴシック" w:hint="eastAsia"/>
          <w:b w:val="0"/>
        </w:rPr>
        <w:t>条に従い、当該解除時点までに実施された本治験に関する症例報告書を速やかに作成し、乙に提出する。</w:t>
      </w:r>
      <w:r w:rsidRPr="007C1B71">
        <w:rPr>
          <w:rFonts w:ascii="ＭＳ ゴシック" w:eastAsia="ＭＳ ゴシック" w:hAnsi="ＭＳ ゴシック"/>
          <w:b w:val="0"/>
        </w:rPr>
        <w:t xml:space="preserve"> </w:t>
      </w:r>
    </w:p>
    <w:p w14:paraId="0A219B38"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w:t>
      </w:r>
      <w:r w:rsidR="00567F25" w:rsidRPr="007C1B71">
        <w:rPr>
          <w:rFonts w:ascii="ＭＳ ゴシック" w:eastAsia="ＭＳ ゴシック" w:hAnsi="ＭＳ ゴシック" w:hint="eastAsia"/>
          <w:b w:val="0"/>
        </w:rPr>
        <w:t>本契約が終了又は解除された場合においても、第５条第２項、第９条、第</w:t>
      </w:r>
      <w:r w:rsidR="00567F25" w:rsidRPr="007C1B71">
        <w:rPr>
          <w:rFonts w:ascii="ＭＳ ゴシック" w:eastAsia="ＭＳ ゴシック" w:hAnsi="ＭＳ ゴシック"/>
          <w:b w:val="0"/>
        </w:rPr>
        <w:t>11条、第12</w:t>
      </w:r>
      <w:r w:rsidRPr="007C1B71">
        <w:rPr>
          <w:rFonts w:ascii="ＭＳ ゴシック" w:eastAsia="ＭＳ ゴシック" w:hAnsi="ＭＳ ゴシック" w:hint="eastAsia"/>
          <w:b w:val="0"/>
        </w:rPr>
        <w:t>条、第</w:t>
      </w:r>
      <w:r w:rsidR="00567F25" w:rsidRPr="007C1B71">
        <w:rPr>
          <w:rFonts w:ascii="ＭＳ ゴシック" w:eastAsia="ＭＳ ゴシック" w:hAnsi="ＭＳ ゴシック"/>
          <w:b w:val="0"/>
        </w:rPr>
        <w:t>13</w:t>
      </w:r>
      <w:r w:rsidRPr="007C1B71">
        <w:rPr>
          <w:rFonts w:ascii="ＭＳ ゴシック" w:eastAsia="ＭＳ ゴシック" w:hAnsi="ＭＳ ゴシック" w:hint="eastAsia"/>
          <w:b w:val="0"/>
        </w:rPr>
        <w:t>条、</w:t>
      </w:r>
      <w:r w:rsidR="00243B23" w:rsidRPr="007C1B71">
        <w:rPr>
          <w:rFonts w:ascii="ＭＳ ゴシック" w:eastAsia="ＭＳ ゴシック" w:hAnsi="ＭＳ ゴシック" w:hint="eastAsia"/>
          <w:b w:val="0"/>
        </w:rPr>
        <w:t>及び第</w:t>
      </w:r>
      <w:r w:rsidR="00243B23" w:rsidRPr="007C1B71">
        <w:rPr>
          <w:rFonts w:ascii="ＭＳ ゴシック" w:eastAsia="ＭＳ ゴシック" w:hAnsi="ＭＳ ゴシック"/>
          <w:b w:val="0"/>
        </w:rPr>
        <w:t>18</w:t>
      </w:r>
      <w:r w:rsidRPr="007C1B71">
        <w:rPr>
          <w:rFonts w:ascii="ＭＳ ゴシック" w:eastAsia="ＭＳ ゴシック" w:hAnsi="ＭＳ ゴシック" w:hint="eastAsia"/>
          <w:b w:val="0"/>
        </w:rPr>
        <w:t>条の規定はなお有効に存続する。</w:t>
      </w:r>
    </w:p>
    <w:p w14:paraId="464C6446" w14:textId="77777777" w:rsidR="00567F25" w:rsidRPr="007C1B71" w:rsidRDefault="00567F25" w:rsidP="00224013">
      <w:pPr>
        <w:spacing w:line="240" w:lineRule="exact"/>
        <w:ind w:left="240" w:hanging="240"/>
        <w:rPr>
          <w:rFonts w:ascii="ＭＳ ゴシック" w:eastAsia="ＭＳ ゴシック" w:hAnsi="ＭＳ ゴシック"/>
          <w:b w:val="0"/>
        </w:rPr>
      </w:pPr>
    </w:p>
    <w:p w14:paraId="0CF2A6E3" w14:textId="0C6F31F2" w:rsidR="00D364DD" w:rsidRPr="007C1B71" w:rsidRDefault="00567F25" w:rsidP="00224013">
      <w:pPr>
        <w:spacing w:line="240" w:lineRule="exact"/>
        <w:ind w:left="240" w:hanging="240"/>
        <w:rPr>
          <w:rFonts w:ascii="ＭＳ ゴシック" w:eastAsia="ＭＳ ゴシック" w:hAnsi="ＭＳ ゴシック"/>
          <w:b w:val="0"/>
          <w:shd w:val="pct15" w:color="auto" w:fill="FFFFFF"/>
        </w:rPr>
      </w:pPr>
      <w:r w:rsidRPr="007C1B71">
        <w:rPr>
          <w:rFonts w:ascii="ＭＳ ゴシック" w:eastAsia="ＭＳ ゴシック" w:hAnsi="ＭＳ ゴシック" w:hint="eastAsia"/>
          <w:b w:val="0"/>
        </w:rPr>
        <w:t>（知的財産権）</w:t>
      </w:r>
    </w:p>
    <w:p w14:paraId="53F90378" w14:textId="77777777" w:rsidR="00567F25" w:rsidRPr="007C1B71" w:rsidRDefault="00567F25" w:rsidP="00567F25">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15条　甲及び乙は、それぞれの既存の発明及び技術は各自に帰属するものであり、本契約により影響を受けないものであることを確認する。 </w:t>
      </w:r>
    </w:p>
    <w:p w14:paraId="1306E47E" w14:textId="77777777" w:rsidR="00567F25" w:rsidRPr="007C1B71" w:rsidRDefault="00567F25"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本治験によって得られる成果（知的財産を含む）のうち、本治験が目的とする成果は全て乙（乙に代わって正式に当該成果を承継し得る者を含む）に帰属するものとし、当該成果以上の成果については、甲乙協議の上、その帰属等を決定するものとする。</w:t>
      </w:r>
    </w:p>
    <w:p w14:paraId="0A787DB5" w14:textId="77777777" w:rsidR="00567F25" w:rsidRPr="007C1B71" w:rsidRDefault="00567F25" w:rsidP="002401E9">
      <w:pPr>
        <w:spacing w:line="240" w:lineRule="exact"/>
        <w:rPr>
          <w:rFonts w:ascii="ＭＳ ゴシック" w:eastAsia="ＭＳ ゴシック" w:hAnsi="ＭＳ ゴシック"/>
          <w:b w:val="0"/>
        </w:rPr>
      </w:pPr>
    </w:p>
    <w:p w14:paraId="4B7B4A9E"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（情報公開）</w:t>
      </w:r>
    </w:p>
    <w:p w14:paraId="53EA5C46"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16条　甲は、乙が、日本製薬工業協会策定の「企業活動と医療機関等の関係の透明性ガイドライン」に則って乙が作成した指針等に従い、乙のホームページ等において甲の名称等の情報の公開を必要とする場合は、これに同意する。なお、本条の規定は、本契約終了後においても本契約に係る情報公開が終了するまで有効とする。</w:t>
      </w:r>
    </w:p>
    <w:p w14:paraId="60E2D134" w14:textId="77777777" w:rsidR="00A05C43" w:rsidRPr="007C1B71" w:rsidRDefault="00A05C43" w:rsidP="002401E9">
      <w:pPr>
        <w:spacing w:line="240" w:lineRule="exact"/>
        <w:rPr>
          <w:rFonts w:ascii="ＭＳ ゴシック" w:eastAsia="ＭＳ ゴシック" w:hAnsi="ＭＳ ゴシック"/>
          <w:b w:val="0"/>
        </w:rPr>
      </w:pPr>
    </w:p>
    <w:p w14:paraId="7880A7AE"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（反社会的勢力の排除）</w:t>
      </w:r>
    </w:p>
    <w:p w14:paraId="7AADBEB6" w14:textId="77777777" w:rsidR="00243B23" w:rsidRPr="007C1B71" w:rsidRDefault="00A05C43" w:rsidP="00243B2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17条　</w:t>
      </w:r>
      <w:r w:rsidR="00243B23" w:rsidRPr="007C1B71">
        <w:rPr>
          <w:rFonts w:ascii="ＭＳ ゴシック" w:eastAsia="ＭＳ ゴシック" w:hAnsi="ＭＳ ゴシック" w:hint="eastAsia"/>
          <w:b w:val="0"/>
        </w:rPr>
        <w:t>甲及び乙は、次の各号を相手方に対して相互に保証する。</w:t>
      </w:r>
      <w:r w:rsidR="00243B23" w:rsidRPr="007C1B71">
        <w:rPr>
          <w:rFonts w:ascii="ＭＳ ゴシック" w:eastAsia="ＭＳ ゴシック" w:hAnsi="ＭＳ ゴシック"/>
          <w:b w:val="0"/>
        </w:rPr>
        <w:t xml:space="preserve"> </w:t>
      </w:r>
    </w:p>
    <w:p w14:paraId="767A39BC" w14:textId="4CFA0A96"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１）自己の役員等（役員若しくは代表者又は理事、その他これと同等の責任を有するものをいう。以下、本項において同じ。）が、暴力団、暴力団準構成員、暴力団関係企業又は団体若しくはその他の反社会的勢力（以下、本項において「反社会的勢力」という）でないこと。</w:t>
      </w:r>
      <w:r w:rsidRPr="007C1B71">
        <w:rPr>
          <w:rFonts w:ascii="ＭＳ ゴシック" w:eastAsia="ＭＳ ゴシック" w:hAnsi="ＭＳ ゴシック"/>
          <w:b w:val="0"/>
        </w:rPr>
        <w:t xml:space="preserve"> </w:t>
      </w:r>
    </w:p>
    <w:p w14:paraId="4A05D79C"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（２）反社会的勢力が経営又は運営に実質的に関与していないこと。</w:t>
      </w:r>
      <w:r w:rsidRPr="007C1B71">
        <w:rPr>
          <w:rFonts w:ascii="ＭＳ ゴシック" w:eastAsia="ＭＳ ゴシック" w:hAnsi="ＭＳ ゴシック"/>
          <w:b w:val="0"/>
        </w:rPr>
        <w:t xml:space="preserve"> </w:t>
      </w:r>
    </w:p>
    <w:p w14:paraId="5D2D4E51"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（３）自己の役員等が、自己、自社若しくは第三者の不正の利益を図る目的又は第三者に損害を加える目的をもって、反社会的勢力を利用しないこと。</w:t>
      </w:r>
      <w:r w:rsidRPr="007C1B71">
        <w:rPr>
          <w:rFonts w:ascii="ＭＳ ゴシック" w:eastAsia="ＭＳ ゴシック" w:hAnsi="ＭＳ ゴシック"/>
          <w:b w:val="0"/>
        </w:rPr>
        <w:t xml:space="preserve"> </w:t>
      </w:r>
    </w:p>
    <w:p w14:paraId="2E2260AE"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４）自己の役員等が、反社会的勢力に対して資金等を供給し、又は便宜を供与する等直接的又は積極的に反社会的勢力の維持又は運営に協力し、又は関与していないこと。なお、通常の診療行為はこれに含まれないものとする。</w:t>
      </w:r>
      <w:r w:rsidRPr="007C1B71">
        <w:rPr>
          <w:rFonts w:ascii="ＭＳ ゴシック" w:eastAsia="ＭＳ ゴシック" w:hAnsi="ＭＳ ゴシック"/>
          <w:b w:val="0"/>
        </w:rPr>
        <w:t xml:space="preserve"> </w:t>
      </w:r>
    </w:p>
    <w:p w14:paraId="77E3B239"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（５）自己の役員等が、反社会的勢力と社会的に非難されるべき関係を有しないこと。</w:t>
      </w:r>
      <w:r w:rsidRPr="007C1B71">
        <w:rPr>
          <w:rFonts w:ascii="ＭＳ ゴシック" w:eastAsia="ＭＳ ゴシック" w:hAnsi="ＭＳ ゴシック"/>
          <w:b w:val="0"/>
        </w:rPr>
        <w:t xml:space="preserve"> </w:t>
      </w:r>
    </w:p>
    <w:p w14:paraId="75392BB1" w14:textId="7777777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甲及び乙は、自らが前項に違反し、又はそのおそれがあることが判明した場合には、直ちに相手方にその旨を通知しなければならないものとする。 </w:t>
      </w:r>
    </w:p>
    <w:p w14:paraId="2D4E103A" w14:textId="7777777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甲及び乙は、互いに、相手方による反社会的勢力との関係の有無に関する調査に協力し、相手方から求められた事項については、客観的、合理的なものである限り、これに応じなければならないものとする。 </w:t>
      </w:r>
    </w:p>
    <w:p w14:paraId="26D13C57" w14:textId="0486B90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lastRenderedPageBreak/>
        <w:t>４</w:t>
      </w:r>
      <w:r w:rsidRPr="007C1B71">
        <w:rPr>
          <w:rFonts w:ascii="ＭＳ ゴシック" w:eastAsia="ＭＳ ゴシック" w:hAnsi="ＭＳ ゴシック"/>
          <w:b w:val="0"/>
        </w:rPr>
        <w:t xml:space="preserve"> 甲及び乙は、相手方が本条に違反したときは、</w:t>
      </w:r>
      <w:r w:rsidR="0030536D">
        <w:rPr>
          <w:rFonts w:ascii="ＭＳ ゴシック" w:eastAsia="ＭＳ ゴシック" w:hAnsi="ＭＳ ゴシック" w:hint="eastAsia"/>
          <w:b w:val="0"/>
        </w:rPr>
        <w:t>何らの通知、催告をすることなく、</w:t>
      </w:r>
      <w:r w:rsidRPr="007C1B71">
        <w:rPr>
          <w:rFonts w:ascii="ＭＳ ゴシック" w:eastAsia="ＭＳ ゴシック" w:hAnsi="ＭＳ ゴシック"/>
          <w:b w:val="0"/>
        </w:rPr>
        <w:t xml:space="preserve">直ちに本契約を解除することができる。 </w:t>
      </w:r>
    </w:p>
    <w:p w14:paraId="4404A315" w14:textId="1B0CA9F8" w:rsidR="00A05C4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前項による解除権の行使は、解除者による相手方に対する損害賠償の請求を妨げない。また、解除者は、解除権の行使により相手方に生じた損害を賠償する責を負わない。</w:t>
      </w:r>
    </w:p>
    <w:p w14:paraId="4FE14531" w14:textId="77777777" w:rsidR="002C7C02" w:rsidRPr="007C1B71" w:rsidRDefault="002C7C02" w:rsidP="00A411F8">
      <w:pPr>
        <w:spacing w:line="240" w:lineRule="exact"/>
        <w:ind w:left="283" w:hangingChars="135" w:hanging="283"/>
        <w:rPr>
          <w:rFonts w:ascii="ＭＳ ゴシック" w:eastAsia="ＭＳ ゴシック" w:hAnsi="ＭＳ ゴシック"/>
          <w:b w:val="0"/>
        </w:rPr>
      </w:pPr>
    </w:p>
    <w:p w14:paraId="00F12F6E" w14:textId="77777777" w:rsidR="00A05C43" w:rsidRPr="007C1B71" w:rsidRDefault="00A05C43" w:rsidP="002401E9">
      <w:pPr>
        <w:spacing w:line="240" w:lineRule="exact"/>
        <w:rPr>
          <w:rFonts w:ascii="ＭＳ ゴシック" w:eastAsia="ＭＳ ゴシック" w:hAnsi="ＭＳ ゴシック"/>
          <w:b w:val="0"/>
        </w:rPr>
      </w:pPr>
    </w:p>
    <w:p w14:paraId="1C53A45A" w14:textId="50F25330" w:rsidR="00D364DD"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w:t>
      </w:r>
      <w:r w:rsidR="00243B23" w:rsidRPr="007C1B71">
        <w:rPr>
          <w:rFonts w:ascii="ＭＳ ゴシック" w:eastAsia="ＭＳ ゴシック" w:hAnsi="ＭＳ ゴシック" w:hint="eastAsia"/>
          <w:b w:val="0"/>
        </w:rPr>
        <w:t>管轄裁判所</w:t>
      </w:r>
      <w:r w:rsidRPr="007C1B71">
        <w:rPr>
          <w:rFonts w:ascii="ＭＳ ゴシック" w:eastAsia="ＭＳ ゴシック" w:hAnsi="ＭＳ ゴシック" w:hint="eastAsia"/>
          <w:b w:val="0"/>
        </w:rPr>
        <w:t>）</w:t>
      </w:r>
    </w:p>
    <w:p w14:paraId="4FD4C632" w14:textId="665DA6CB" w:rsidR="00D364DD" w:rsidRPr="007C1B71" w:rsidRDefault="00D364DD" w:rsidP="00243B2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w:t>
      </w:r>
      <w:r w:rsidR="00A05C43" w:rsidRPr="007C1B71">
        <w:rPr>
          <w:rFonts w:ascii="ＭＳ ゴシック" w:eastAsia="ＭＳ ゴシック" w:hAnsi="ＭＳ ゴシック"/>
          <w:b w:val="0"/>
          <w:spacing w:val="-2"/>
        </w:rPr>
        <w:t>8</w:t>
      </w:r>
      <w:r w:rsidRPr="007C1B71">
        <w:rPr>
          <w:rFonts w:ascii="ＭＳ ゴシック" w:eastAsia="ＭＳ ゴシック" w:hAnsi="ＭＳ ゴシック" w:hint="eastAsia"/>
          <w:b w:val="0"/>
          <w:spacing w:val="-2"/>
        </w:rPr>
        <w:t xml:space="preserve">条　</w:t>
      </w:r>
      <w:r w:rsidR="00DA336A" w:rsidRPr="007C1B71">
        <w:rPr>
          <w:rFonts w:ascii="ＭＳ ゴシック" w:eastAsia="ＭＳ ゴシック" w:hAnsi="ＭＳ ゴシック" w:hint="eastAsia"/>
          <w:b w:val="0"/>
          <w:spacing w:val="-2"/>
        </w:rPr>
        <w:t>甲及び乙は、本契約に関する一切の紛争については、</w:t>
      </w:r>
      <w:r w:rsidR="00AB1DC5">
        <w:rPr>
          <w:rFonts w:ascii="ＭＳ ゴシック" w:eastAsia="ＭＳ ゴシック" w:hAnsi="ＭＳ ゴシック" w:hint="eastAsia"/>
          <w:b w:val="0"/>
          <w:spacing w:val="-2"/>
        </w:rPr>
        <w:t>訴訟を受ける側の本店</w:t>
      </w:r>
      <w:r w:rsidR="00DA336A" w:rsidRPr="007C1B71">
        <w:rPr>
          <w:rFonts w:ascii="ＭＳ ゴシック" w:eastAsia="ＭＳ ゴシック" w:hAnsi="ＭＳ ゴシック" w:hint="eastAsia"/>
          <w:b w:val="0"/>
          <w:spacing w:val="-2"/>
        </w:rPr>
        <w:t>所在地を管轄する</w:t>
      </w:r>
      <w:r w:rsidR="00AB1DC5">
        <w:rPr>
          <w:rFonts w:ascii="ＭＳ ゴシック" w:eastAsia="ＭＳ ゴシック" w:hAnsi="ＭＳ ゴシック" w:hint="eastAsia"/>
          <w:b w:val="0"/>
          <w:spacing w:val="-2"/>
        </w:rPr>
        <w:t>地方</w:t>
      </w:r>
      <w:r w:rsidR="00DA336A" w:rsidRPr="007C1B71">
        <w:rPr>
          <w:rFonts w:ascii="ＭＳ ゴシック" w:eastAsia="ＭＳ ゴシック" w:hAnsi="ＭＳ ゴシック" w:hint="eastAsia"/>
          <w:b w:val="0"/>
          <w:spacing w:val="-2"/>
        </w:rPr>
        <w:t>裁判所をもって第一審の専属的合意管轄裁判所とすることに合意する。</w:t>
      </w:r>
    </w:p>
    <w:p w14:paraId="30C43A2A" w14:textId="2881AF20" w:rsidR="00D364DD" w:rsidRPr="007C1B71" w:rsidRDefault="00D364DD" w:rsidP="002401E9">
      <w:pPr>
        <w:spacing w:line="240" w:lineRule="exact"/>
        <w:rPr>
          <w:rFonts w:ascii="ＭＳ ゴシック" w:eastAsia="ＭＳ ゴシック" w:hAnsi="ＭＳ ゴシック"/>
          <w:b w:val="0"/>
        </w:rPr>
      </w:pPr>
    </w:p>
    <w:p w14:paraId="1228273C" w14:textId="77777777" w:rsidR="00843613" w:rsidRPr="007C1B71" w:rsidRDefault="00843613" w:rsidP="002401E9">
      <w:pPr>
        <w:spacing w:line="240" w:lineRule="exact"/>
        <w:rPr>
          <w:rFonts w:ascii="ＭＳ ゴシック" w:eastAsia="ＭＳ ゴシック" w:hAnsi="ＭＳ ゴシック"/>
          <w:b w:val="0"/>
        </w:rPr>
      </w:pPr>
    </w:p>
    <w:p w14:paraId="72F83A77" w14:textId="77777777" w:rsidR="00A05C43" w:rsidRPr="007C1B71" w:rsidRDefault="00A05C43" w:rsidP="00A05C4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（本契約の変更）</w:t>
      </w:r>
      <w:r w:rsidRPr="007C1B71">
        <w:rPr>
          <w:rFonts w:ascii="ＭＳ ゴシック" w:eastAsia="ＭＳ ゴシック" w:hAnsi="ＭＳ ゴシック"/>
          <w:b w:val="0"/>
        </w:rPr>
        <w:t xml:space="preserve"> </w:t>
      </w:r>
    </w:p>
    <w:p w14:paraId="37E7E5EF" w14:textId="13FEE9ED" w:rsidR="00A05C43" w:rsidRPr="007C1B71" w:rsidRDefault="00A05C43" w:rsidP="00A05C4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19条 </w:t>
      </w:r>
      <w:r w:rsidRPr="007C1B71">
        <w:rPr>
          <w:rFonts w:ascii="ＭＳ ゴシック" w:eastAsia="ＭＳ ゴシック" w:hAnsi="ＭＳ ゴシック" w:hint="eastAsia"/>
          <w:b w:val="0"/>
        </w:rPr>
        <w:t>本契約の内容について変更の必要が生じた場合、甲乙協議の上、</w:t>
      </w:r>
      <w:r w:rsidR="008A78DB">
        <w:rPr>
          <w:rFonts w:ascii="ＭＳ ゴシック" w:eastAsia="ＭＳ ゴシック" w:hAnsi="ＭＳ ゴシック" w:hint="eastAsia"/>
          <w:b w:val="0"/>
        </w:rPr>
        <w:t>甲乙それぞれが記名押印</w:t>
      </w:r>
      <w:r w:rsidR="002A7B13">
        <w:rPr>
          <w:rFonts w:ascii="ＭＳ ゴシック" w:eastAsia="ＭＳ ゴシック" w:hAnsi="ＭＳ ゴシック" w:hint="eastAsia"/>
          <w:b w:val="0"/>
        </w:rPr>
        <w:t>又は署名</w:t>
      </w:r>
      <w:r w:rsidR="008A78DB">
        <w:rPr>
          <w:rFonts w:ascii="ＭＳ ゴシック" w:eastAsia="ＭＳ ゴシック" w:hAnsi="ＭＳ ゴシック" w:hint="eastAsia"/>
          <w:b w:val="0"/>
        </w:rPr>
        <w:t>した</w:t>
      </w:r>
      <w:r w:rsidRPr="007C1B71">
        <w:rPr>
          <w:rFonts w:ascii="ＭＳ ゴシック" w:eastAsia="ＭＳ ゴシック" w:hAnsi="ＭＳ ゴシック" w:hint="eastAsia"/>
          <w:b w:val="0"/>
        </w:rPr>
        <w:t>文書により本契約を変更するものとする。</w:t>
      </w:r>
    </w:p>
    <w:p w14:paraId="566CE1A8" w14:textId="77777777" w:rsidR="00A05C43" w:rsidRPr="007C1B71" w:rsidRDefault="00A05C43" w:rsidP="002401E9">
      <w:pPr>
        <w:spacing w:line="240" w:lineRule="exact"/>
        <w:rPr>
          <w:rFonts w:ascii="ＭＳ ゴシック" w:eastAsia="ＭＳ ゴシック" w:hAnsi="ＭＳ ゴシック"/>
          <w:b w:val="0"/>
        </w:rPr>
      </w:pPr>
    </w:p>
    <w:p w14:paraId="2A19D016"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（その他）</w:t>
      </w:r>
    </w:p>
    <w:p w14:paraId="3B509E9B" w14:textId="77777777" w:rsidR="00A05C43" w:rsidRPr="007C1B71" w:rsidRDefault="00A05C4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20条　本契約に定めのない事項及び本契約の各条項の解釈につき疑義を生じた事項については、その都度甲乙誠意をもって協議、決定する。</w:t>
      </w:r>
    </w:p>
    <w:p w14:paraId="1EE16625" w14:textId="77777777" w:rsidR="00A05C43" w:rsidRPr="007C1B71" w:rsidRDefault="00A05C43" w:rsidP="002401E9">
      <w:pPr>
        <w:spacing w:line="240" w:lineRule="exact"/>
        <w:rPr>
          <w:rFonts w:ascii="ＭＳ ゴシック" w:eastAsia="ＭＳ ゴシック" w:hAnsi="ＭＳ ゴシック"/>
          <w:b w:val="0"/>
        </w:rPr>
      </w:pPr>
    </w:p>
    <w:p w14:paraId="48185802" w14:textId="77777777" w:rsidR="0055193F" w:rsidRPr="007C1B71" w:rsidRDefault="0055193F" w:rsidP="002401E9">
      <w:pPr>
        <w:spacing w:line="240" w:lineRule="exact"/>
        <w:rPr>
          <w:rFonts w:ascii="ＭＳ ゴシック" w:eastAsia="ＭＳ ゴシック" w:hAnsi="ＭＳ ゴシック"/>
          <w:b w:val="0"/>
        </w:rPr>
      </w:pPr>
    </w:p>
    <w:p w14:paraId="413AFA4D" w14:textId="77777777" w:rsidR="0055193F" w:rsidRPr="007C1B71" w:rsidRDefault="0055193F" w:rsidP="002401E9">
      <w:pPr>
        <w:spacing w:line="240" w:lineRule="exact"/>
        <w:rPr>
          <w:rFonts w:ascii="ＭＳ ゴシック" w:eastAsia="ＭＳ ゴシック" w:hAnsi="ＭＳ ゴシック"/>
          <w:b w:val="0"/>
        </w:rPr>
      </w:pPr>
    </w:p>
    <w:p w14:paraId="0EA1464D" w14:textId="77777777" w:rsidR="00D364DD" w:rsidRPr="007C1B71" w:rsidRDefault="00D364DD"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以上契約を証するため、本証書２通を作成し、甲・乙記名</w:t>
      </w:r>
      <w:r w:rsidR="004B280B" w:rsidRPr="007C1B71">
        <w:rPr>
          <w:rFonts w:ascii="ＭＳ ゴシック" w:eastAsia="ＭＳ ゴシック" w:hAnsi="ＭＳ ゴシック" w:hint="eastAsia"/>
          <w:b w:val="0"/>
        </w:rPr>
        <w:t>押印</w:t>
      </w:r>
      <w:r w:rsidRPr="007C1B71">
        <w:rPr>
          <w:rFonts w:ascii="ＭＳ ゴシック" w:eastAsia="ＭＳ ゴシック" w:hAnsi="ＭＳ ゴシック" w:hint="eastAsia"/>
          <w:b w:val="0"/>
        </w:rPr>
        <w:t>の上、各１通を保存する。</w:t>
      </w:r>
    </w:p>
    <w:p w14:paraId="5C12A1C8" w14:textId="77777777" w:rsidR="00D364DD" w:rsidRPr="007C1B71" w:rsidRDefault="00D364DD" w:rsidP="00D364DD">
      <w:pPr>
        <w:spacing w:line="260" w:lineRule="exact"/>
        <w:ind w:left="567"/>
        <w:rPr>
          <w:rFonts w:ascii="ＭＳ ゴシック" w:eastAsia="ＭＳ ゴシック" w:hAnsi="ＭＳ ゴシック"/>
          <w:b w:val="0"/>
        </w:rPr>
      </w:pPr>
    </w:p>
    <w:p w14:paraId="51D55D22"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800CA7" w:rsidRPr="007C1B71">
        <w:rPr>
          <w:rFonts w:ascii="ＭＳ ゴシック" w:eastAsia="ＭＳ ゴシック" w:hAnsi="ＭＳ ゴシック" w:hint="eastAsia"/>
          <w:b w:val="0"/>
        </w:rPr>
        <w:t xml:space="preserve">西暦　</w:t>
      </w:r>
      <w:r w:rsidRPr="007C1B71">
        <w:rPr>
          <w:rFonts w:ascii="ＭＳ ゴシック" w:eastAsia="ＭＳ ゴシック" w:hAnsi="ＭＳ ゴシック" w:hint="eastAsia"/>
          <w:b w:val="0"/>
        </w:rPr>
        <w:t xml:space="preserve">　　年　　月　　日</w:t>
      </w:r>
    </w:p>
    <w:p w14:paraId="0162B547" w14:textId="77777777" w:rsidR="00D364DD" w:rsidRPr="007C1B71" w:rsidRDefault="00D364DD" w:rsidP="00D364DD">
      <w:pPr>
        <w:spacing w:line="260" w:lineRule="exact"/>
        <w:rPr>
          <w:rFonts w:ascii="ＭＳ ゴシック" w:eastAsia="ＭＳ ゴシック" w:hAnsi="ＭＳ ゴシック"/>
          <w:b w:val="0"/>
        </w:rPr>
      </w:pPr>
    </w:p>
    <w:p w14:paraId="42D102B1"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676105FC" w14:textId="77777777" w:rsidR="00D364DD" w:rsidRPr="007C1B71" w:rsidRDefault="00D364DD" w:rsidP="00D364DD">
      <w:pPr>
        <w:tabs>
          <w:tab w:val="left" w:pos="2660"/>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甲（受託者）　岡山県倉敷市美和一丁目１番１号</w:t>
      </w:r>
    </w:p>
    <w:p w14:paraId="102F7702"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07F52EC5" w14:textId="4F134966" w:rsidR="00D364DD" w:rsidRPr="007C1B71" w:rsidRDefault="00574F3F"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hint="eastAsia"/>
          <w:b w:val="0"/>
        </w:rPr>
        <w:t>公益財団法人</w:t>
      </w:r>
      <w:r w:rsidR="0055193F"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大原記念倉敷中央医療機構</w:t>
      </w:r>
      <w:r w:rsidR="0055193F"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倉敷中央病院</w:t>
      </w:r>
    </w:p>
    <w:p w14:paraId="640FE107"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5038C2DA" w14:textId="2A86CDC2" w:rsidR="00D364DD" w:rsidRPr="007C1B71" w:rsidRDefault="00D364DD"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hint="eastAsia"/>
          <w:b w:val="0"/>
        </w:rPr>
        <w:t xml:space="preserve">　　院長　</w:t>
      </w:r>
      <w:r w:rsidR="0055193F" w:rsidRPr="007C1B71">
        <w:rPr>
          <w:rFonts w:ascii="ＭＳ ゴシック" w:eastAsia="ＭＳ ゴシック" w:hAnsi="ＭＳ ゴシック" w:hint="eastAsia"/>
          <w:b w:val="0"/>
        </w:rPr>
        <w:t xml:space="preserve">　</w:t>
      </w:r>
      <w:r w:rsidR="00A0103C" w:rsidRPr="007C1B71">
        <w:rPr>
          <w:rFonts w:ascii="ＭＳ ゴシック" w:eastAsia="ＭＳ ゴシック" w:hAnsi="ＭＳ ゴシック" w:hint="eastAsia"/>
          <w:b w:val="0"/>
        </w:rPr>
        <w:t>寺井　章人</w:t>
      </w: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p w14:paraId="2C9801F5"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5E8FE8E5"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乙（委託者）　</w:t>
      </w:r>
    </w:p>
    <w:p w14:paraId="51E691AD"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156F76B0"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7028F36F"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6E0FDDAF"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p w14:paraId="71B88638"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4F021817"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上記の契約内容を確認するとともに、治験の実施に当たっては各条を遵守致します。</w:t>
      </w:r>
    </w:p>
    <w:p w14:paraId="1E630D0A" w14:textId="77777777" w:rsidR="00D364DD" w:rsidRPr="007C1B71" w:rsidRDefault="00D364DD" w:rsidP="00D364DD">
      <w:pPr>
        <w:tabs>
          <w:tab w:val="left" w:pos="3969"/>
          <w:tab w:val="left" w:pos="8931"/>
        </w:tabs>
        <w:spacing w:line="260" w:lineRule="exact"/>
        <w:rPr>
          <w:rFonts w:ascii="ＭＳ ゴシック" w:eastAsia="ＭＳ ゴシック" w:hAnsi="ＭＳ ゴシック"/>
          <w:b w:val="0"/>
        </w:rPr>
      </w:pPr>
    </w:p>
    <w:p w14:paraId="58F7F493" w14:textId="77777777" w:rsidR="00A03375" w:rsidRPr="007C1B71" w:rsidRDefault="00D364DD" w:rsidP="00E44547">
      <w:pPr>
        <w:tabs>
          <w:tab w:val="left" w:pos="4680"/>
          <w:tab w:val="left" w:pos="9120"/>
        </w:tabs>
        <w:spacing w:line="260" w:lineRule="exact"/>
        <w:rPr>
          <w:rFonts w:ascii="ＭＳ ゴシック" w:eastAsia="ＭＳ ゴシック" w:hAnsi="ＭＳ ゴシック"/>
        </w:rPr>
      </w:pPr>
      <w:r w:rsidRPr="007C1B71">
        <w:rPr>
          <w:rFonts w:ascii="ＭＳ ゴシック" w:eastAsia="ＭＳ ゴシック" w:hAnsi="ＭＳ ゴシック" w:hint="eastAsia"/>
          <w:b w:val="0"/>
        </w:rPr>
        <w:t xml:space="preserve">　　　　　　</w:t>
      </w:r>
      <w:r w:rsidR="00800CA7" w:rsidRPr="007C1B71">
        <w:rPr>
          <w:rFonts w:ascii="ＭＳ ゴシック" w:eastAsia="ＭＳ ゴシック" w:hAnsi="ＭＳ ゴシック" w:hint="eastAsia"/>
          <w:b w:val="0"/>
        </w:rPr>
        <w:t xml:space="preserve">西暦　</w:t>
      </w:r>
      <w:r w:rsidRPr="007C1B71">
        <w:rPr>
          <w:rFonts w:ascii="ＭＳ ゴシック" w:eastAsia="ＭＳ ゴシック" w:hAnsi="ＭＳ ゴシック" w:hint="eastAsia"/>
          <w:b w:val="0"/>
        </w:rPr>
        <w:t xml:space="preserve">　　年　　月　　日　　　治験責任医師　</w:t>
      </w: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sectPr w:rsidR="00A03375" w:rsidRPr="007C1B71" w:rsidSect="00B73A68">
      <w:headerReference w:type="default" r:id="rId7"/>
      <w:type w:val="continuous"/>
      <w:pgSz w:w="11906" w:h="16838" w:code="9"/>
      <w:pgMar w:top="1134" w:right="1134" w:bottom="1134" w:left="1134" w:header="397" w:footer="397" w:gutter="0"/>
      <w:cols w:space="425"/>
      <w:docGrid w:linePitch="28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A35A" w14:textId="77777777" w:rsidR="00F62402" w:rsidRDefault="00F62402">
      <w:r>
        <w:separator/>
      </w:r>
    </w:p>
  </w:endnote>
  <w:endnote w:type="continuationSeparator" w:id="0">
    <w:p w14:paraId="1A94A870" w14:textId="77777777" w:rsidR="00F62402" w:rsidRDefault="00F6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1F10" w14:textId="77777777" w:rsidR="00F62402" w:rsidRDefault="00F62402">
      <w:r>
        <w:separator/>
      </w:r>
    </w:p>
  </w:footnote>
  <w:footnote w:type="continuationSeparator" w:id="0">
    <w:p w14:paraId="213A6642" w14:textId="77777777" w:rsidR="00F62402" w:rsidRDefault="00F6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5881" w14:textId="6CF497C5" w:rsidR="00917922" w:rsidRPr="00CF2D7E" w:rsidRDefault="00917922" w:rsidP="00E477C8">
    <w:pPr>
      <w:pStyle w:val="a3"/>
      <w:jc w:val="left"/>
      <w:rPr>
        <w:rFonts w:ascii="ＭＳ ゴシック" w:eastAsia="ＭＳ ゴシック" w:hAnsi="ＭＳ ゴシック"/>
        <w:b w:val="0"/>
        <w:sz w:val="16"/>
        <w:szCs w:val="16"/>
      </w:rPr>
    </w:pPr>
    <w:r w:rsidRPr="00574F3F">
      <w:rPr>
        <w:rFonts w:ascii="ＭＳ ゴシック" w:eastAsia="ＭＳ ゴシック" w:hAnsi="ＭＳ ゴシック" w:hint="eastAsia"/>
        <w:b w:val="0"/>
        <w:sz w:val="16"/>
        <w:szCs w:val="16"/>
      </w:rPr>
      <w:t>Ver.</w:t>
    </w:r>
    <w:r w:rsidR="00871502">
      <w:rPr>
        <w:rFonts w:ascii="ＭＳ ゴシック" w:eastAsia="ＭＳ ゴシック" w:hAnsi="ＭＳ ゴシック" w:hint="eastAsia"/>
        <w:b w:val="0"/>
        <w:sz w:val="16"/>
        <w:szCs w:val="16"/>
      </w:rPr>
      <w:t>250603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940"/>
    <w:multiLevelType w:val="hybridMultilevel"/>
    <w:tmpl w:val="AD7889CC"/>
    <w:lvl w:ilvl="0" w:tplc="8C703F16">
      <w:start w:val="14"/>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7246C4"/>
    <w:multiLevelType w:val="hybridMultilevel"/>
    <w:tmpl w:val="34E49C60"/>
    <w:lvl w:ilvl="0" w:tplc="FBD8268C">
      <w:start w:val="1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1C07F1"/>
    <w:multiLevelType w:val="hybridMultilevel"/>
    <w:tmpl w:val="D8B89610"/>
    <w:lvl w:ilvl="0" w:tplc="E0420396">
      <w:start w:val="14"/>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7520756">
    <w:abstractNumId w:val="2"/>
  </w:num>
  <w:num w:numId="2" w16cid:durableId="511771968">
    <w:abstractNumId w:val="1"/>
  </w:num>
  <w:num w:numId="3" w16cid:durableId="142456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75"/>
    <w:rsid w:val="000009BC"/>
    <w:rsid w:val="00002759"/>
    <w:rsid w:val="0001492D"/>
    <w:rsid w:val="00027D62"/>
    <w:rsid w:val="00040787"/>
    <w:rsid w:val="00064C9F"/>
    <w:rsid w:val="000A4D33"/>
    <w:rsid w:val="000A6548"/>
    <w:rsid w:val="000B6917"/>
    <w:rsid w:val="000C3DBF"/>
    <w:rsid w:val="000D3F13"/>
    <w:rsid w:val="000D4BEA"/>
    <w:rsid w:val="000E2D8F"/>
    <w:rsid w:val="000E4955"/>
    <w:rsid w:val="000F6932"/>
    <w:rsid w:val="0013373C"/>
    <w:rsid w:val="00154038"/>
    <w:rsid w:val="00177EFE"/>
    <w:rsid w:val="001903FD"/>
    <w:rsid w:val="00196E61"/>
    <w:rsid w:val="001B731E"/>
    <w:rsid w:val="001C16E1"/>
    <w:rsid w:val="001C1FBF"/>
    <w:rsid w:val="001E6320"/>
    <w:rsid w:val="002149DC"/>
    <w:rsid w:val="00224013"/>
    <w:rsid w:val="002401E9"/>
    <w:rsid w:val="00243B23"/>
    <w:rsid w:val="002546DB"/>
    <w:rsid w:val="00257FB4"/>
    <w:rsid w:val="002654BE"/>
    <w:rsid w:val="0027553E"/>
    <w:rsid w:val="002870D6"/>
    <w:rsid w:val="002A2E26"/>
    <w:rsid w:val="002A7B13"/>
    <w:rsid w:val="002C79B0"/>
    <w:rsid w:val="002C7C02"/>
    <w:rsid w:val="002D62B9"/>
    <w:rsid w:val="002D7B86"/>
    <w:rsid w:val="002F7C58"/>
    <w:rsid w:val="0030536D"/>
    <w:rsid w:val="00306598"/>
    <w:rsid w:val="003467BD"/>
    <w:rsid w:val="0034737F"/>
    <w:rsid w:val="0035414A"/>
    <w:rsid w:val="00356AF4"/>
    <w:rsid w:val="00367E63"/>
    <w:rsid w:val="00373562"/>
    <w:rsid w:val="0038258C"/>
    <w:rsid w:val="0039172D"/>
    <w:rsid w:val="003962DE"/>
    <w:rsid w:val="003B6999"/>
    <w:rsid w:val="00411D40"/>
    <w:rsid w:val="0041720C"/>
    <w:rsid w:val="004300E1"/>
    <w:rsid w:val="0044252B"/>
    <w:rsid w:val="00497D41"/>
    <w:rsid w:val="004B280B"/>
    <w:rsid w:val="004C0B68"/>
    <w:rsid w:val="004C1F5D"/>
    <w:rsid w:val="004D35E2"/>
    <w:rsid w:val="004D4481"/>
    <w:rsid w:val="004D635D"/>
    <w:rsid w:val="004D63F3"/>
    <w:rsid w:val="004E5C20"/>
    <w:rsid w:val="005008A7"/>
    <w:rsid w:val="005016F1"/>
    <w:rsid w:val="00515813"/>
    <w:rsid w:val="00534062"/>
    <w:rsid w:val="00536137"/>
    <w:rsid w:val="00537F7B"/>
    <w:rsid w:val="005433C1"/>
    <w:rsid w:val="0055193F"/>
    <w:rsid w:val="00555243"/>
    <w:rsid w:val="00563032"/>
    <w:rsid w:val="00567F25"/>
    <w:rsid w:val="00574E57"/>
    <w:rsid w:val="00574F3F"/>
    <w:rsid w:val="00583E3C"/>
    <w:rsid w:val="005911A9"/>
    <w:rsid w:val="005A2C41"/>
    <w:rsid w:val="005B0593"/>
    <w:rsid w:val="005C02F5"/>
    <w:rsid w:val="005E4A0A"/>
    <w:rsid w:val="005E4AF2"/>
    <w:rsid w:val="005F0F8B"/>
    <w:rsid w:val="005F5386"/>
    <w:rsid w:val="006062F1"/>
    <w:rsid w:val="006144B7"/>
    <w:rsid w:val="006408F3"/>
    <w:rsid w:val="006565E6"/>
    <w:rsid w:val="006629C0"/>
    <w:rsid w:val="00677723"/>
    <w:rsid w:val="00693B4A"/>
    <w:rsid w:val="006B6060"/>
    <w:rsid w:val="006D4478"/>
    <w:rsid w:val="006F2DE4"/>
    <w:rsid w:val="007018B3"/>
    <w:rsid w:val="007051AC"/>
    <w:rsid w:val="00713CAB"/>
    <w:rsid w:val="0074058A"/>
    <w:rsid w:val="007506C7"/>
    <w:rsid w:val="007536AE"/>
    <w:rsid w:val="007C1B71"/>
    <w:rsid w:val="007E1D2F"/>
    <w:rsid w:val="00800CA7"/>
    <w:rsid w:val="00804B8B"/>
    <w:rsid w:val="0081184F"/>
    <w:rsid w:val="008118BF"/>
    <w:rsid w:val="00814FCA"/>
    <w:rsid w:val="00823035"/>
    <w:rsid w:val="00840B0F"/>
    <w:rsid w:val="00843613"/>
    <w:rsid w:val="00862A92"/>
    <w:rsid w:val="00871502"/>
    <w:rsid w:val="008944A5"/>
    <w:rsid w:val="00895D9B"/>
    <w:rsid w:val="008A78DB"/>
    <w:rsid w:val="008C3F85"/>
    <w:rsid w:val="008D09A2"/>
    <w:rsid w:val="008D1056"/>
    <w:rsid w:val="008D34CD"/>
    <w:rsid w:val="008F1A71"/>
    <w:rsid w:val="00904780"/>
    <w:rsid w:val="00912462"/>
    <w:rsid w:val="00917922"/>
    <w:rsid w:val="00931360"/>
    <w:rsid w:val="009372B8"/>
    <w:rsid w:val="009522B7"/>
    <w:rsid w:val="009643EA"/>
    <w:rsid w:val="00991B50"/>
    <w:rsid w:val="00993D7D"/>
    <w:rsid w:val="009B07D9"/>
    <w:rsid w:val="009C6E9C"/>
    <w:rsid w:val="009E39CE"/>
    <w:rsid w:val="009F1873"/>
    <w:rsid w:val="00A0103C"/>
    <w:rsid w:val="00A03375"/>
    <w:rsid w:val="00A05C43"/>
    <w:rsid w:val="00A2324F"/>
    <w:rsid w:val="00A23A0D"/>
    <w:rsid w:val="00A25EFA"/>
    <w:rsid w:val="00A411F8"/>
    <w:rsid w:val="00A7509E"/>
    <w:rsid w:val="00A87B8D"/>
    <w:rsid w:val="00A9158F"/>
    <w:rsid w:val="00AB1DC5"/>
    <w:rsid w:val="00AC57C9"/>
    <w:rsid w:val="00AE455D"/>
    <w:rsid w:val="00AF19FE"/>
    <w:rsid w:val="00AF6DFD"/>
    <w:rsid w:val="00B04EED"/>
    <w:rsid w:val="00B10E7F"/>
    <w:rsid w:val="00B12A66"/>
    <w:rsid w:val="00B65A1D"/>
    <w:rsid w:val="00B73A68"/>
    <w:rsid w:val="00B73B54"/>
    <w:rsid w:val="00B94D5F"/>
    <w:rsid w:val="00BA484F"/>
    <w:rsid w:val="00BB0470"/>
    <w:rsid w:val="00BB352D"/>
    <w:rsid w:val="00BD1A35"/>
    <w:rsid w:val="00BF20CA"/>
    <w:rsid w:val="00C176AA"/>
    <w:rsid w:val="00C1781B"/>
    <w:rsid w:val="00C27F05"/>
    <w:rsid w:val="00C37B53"/>
    <w:rsid w:val="00C6158D"/>
    <w:rsid w:val="00CB194B"/>
    <w:rsid w:val="00CC6F66"/>
    <w:rsid w:val="00CD2998"/>
    <w:rsid w:val="00CD4CBA"/>
    <w:rsid w:val="00CF2D7E"/>
    <w:rsid w:val="00CF45DD"/>
    <w:rsid w:val="00D1738E"/>
    <w:rsid w:val="00D364DD"/>
    <w:rsid w:val="00D71DE6"/>
    <w:rsid w:val="00D83499"/>
    <w:rsid w:val="00DA336A"/>
    <w:rsid w:val="00DC2E0C"/>
    <w:rsid w:val="00DC38EB"/>
    <w:rsid w:val="00DC6530"/>
    <w:rsid w:val="00DC78E1"/>
    <w:rsid w:val="00DE2067"/>
    <w:rsid w:val="00DF34E9"/>
    <w:rsid w:val="00E02633"/>
    <w:rsid w:val="00E11DB1"/>
    <w:rsid w:val="00E44547"/>
    <w:rsid w:val="00E477C8"/>
    <w:rsid w:val="00E82E0A"/>
    <w:rsid w:val="00E839DF"/>
    <w:rsid w:val="00E859F7"/>
    <w:rsid w:val="00EE16C7"/>
    <w:rsid w:val="00EE654E"/>
    <w:rsid w:val="00F053BB"/>
    <w:rsid w:val="00F16A1A"/>
    <w:rsid w:val="00F246FE"/>
    <w:rsid w:val="00F31225"/>
    <w:rsid w:val="00F35CF1"/>
    <w:rsid w:val="00F52CCA"/>
    <w:rsid w:val="00F5378A"/>
    <w:rsid w:val="00F62402"/>
    <w:rsid w:val="00F77250"/>
    <w:rsid w:val="00F93894"/>
    <w:rsid w:val="00FA64B4"/>
    <w:rsid w:val="00FB6762"/>
    <w:rsid w:val="00FB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493B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5D"/>
    <w:pPr>
      <w:widowControl w:val="0"/>
      <w:adjustRightInd w:val="0"/>
      <w:spacing w:line="360" w:lineRule="atLeast"/>
      <w:jc w:val="both"/>
      <w:textAlignment w:val="baseline"/>
    </w:pPr>
    <w:rPr>
      <w:rFonts w:ascii="ＭＳ 明朝" w:hAnsi="Times New Roman"/>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5243"/>
    <w:pPr>
      <w:tabs>
        <w:tab w:val="center" w:pos="4252"/>
        <w:tab w:val="right" w:pos="8504"/>
      </w:tabs>
      <w:snapToGrid w:val="0"/>
    </w:pPr>
  </w:style>
  <w:style w:type="paragraph" w:styleId="a4">
    <w:name w:val="footer"/>
    <w:basedOn w:val="a"/>
    <w:rsid w:val="00555243"/>
    <w:pPr>
      <w:tabs>
        <w:tab w:val="center" w:pos="4252"/>
        <w:tab w:val="right" w:pos="8504"/>
      </w:tabs>
      <w:snapToGrid w:val="0"/>
    </w:pPr>
  </w:style>
  <w:style w:type="paragraph" w:styleId="a5">
    <w:name w:val="Note Heading"/>
    <w:basedOn w:val="a"/>
    <w:next w:val="a"/>
    <w:rsid w:val="004D635D"/>
    <w:pPr>
      <w:autoSpaceDE w:val="0"/>
      <w:autoSpaceDN w:val="0"/>
      <w:spacing w:before="160" w:after="160" w:line="240" w:lineRule="auto"/>
      <w:jc w:val="center"/>
    </w:pPr>
    <w:rPr>
      <w:b w:val="0"/>
      <w:spacing w:val="130"/>
    </w:rPr>
  </w:style>
  <w:style w:type="paragraph" w:customStyle="1" w:styleId="a6">
    <w:name w:val="様式"/>
    <w:basedOn w:val="a"/>
    <w:rsid w:val="004D635D"/>
    <w:pPr>
      <w:autoSpaceDE w:val="0"/>
      <w:autoSpaceDN w:val="0"/>
      <w:spacing w:after="120" w:line="240" w:lineRule="auto"/>
      <w:jc w:val="right"/>
    </w:pPr>
    <w:rPr>
      <w:b w:val="0"/>
      <w:spacing w:val="130"/>
      <w:sz w:val="20"/>
    </w:rPr>
  </w:style>
  <w:style w:type="paragraph" w:customStyle="1" w:styleId="a7">
    <w:name w:val="病院名"/>
    <w:basedOn w:val="a"/>
    <w:rsid w:val="004D635D"/>
    <w:pPr>
      <w:autoSpaceDE w:val="0"/>
      <w:autoSpaceDN w:val="0"/>
      <w:spacing w:line="240" w:lineRule="auto"/>
      <w:jc w:val="left"/>
    </w:pPr>
    <w:rPr>
      <w:b w:val="0"/>
      <w:spacing w:val="130"/>
    </w:rPr>
  </w:style>
  <w:style w:type="paragraph" w:customStyle="1" w:styleId="a8">
    <w:name w:val="治験依頼者"/>
    <w:basedOn w:val="a"/>
    <w:rsid w:val="004D635D"/>
    <w:pPr>
      <w:tabs>
        <w:tab w:val="right" w:pos="6262"/>
        <w:tab w:val="right" w:pos="9494"/>
      </w:tabs>
      <w:autoSpaceDE w:val="0"/>
      <w:autoSpaceDN w:val="0"/>
      <w:spacing w:line="240" w:lineRule="auto"/>
    </w:pPr>
    <w:rPr>
      <w:b w:val="0"/>
      <w:spacing w:val="130"/>
    </w:rPr>
  </w:style>
  <w:style w:type="paragraph" w:customStyle="1" w:styleId="a9">
    <w:name w:val="ﾀｲﾄﾙ"/>
    <w:basedOn w:val="a"/>
    <w:rsid w:val="004D635D"/>
    <w:pPr>
      <w:autoSpaceDE w:val="0"/>
      <w:autoSpaceDN w:val="0"/>
      <w:spacing w:before="80" w:after="80" w:line="240" w:lineRule="auto"/>
      <w:jc w:val="center"/>
    </w:pPr>
    <w:rPr>
      <w:b w:val="0"/>
      <w:spacing w:val="160"/>
      <w:sz w:val="32"/>
    </w:rPr>
  </w:style>
  <w:style w:type="paragraph" w:customStyle="1" w:styleId="aa">
    <w:name w:val="表"/>
    <w:basedOn w:val="a"/>
    <w:rsid w:val="004D635D"/>
    <w:pPr>
      <w:autoSpaceDE w:val="0"/>
      <w:autoSpaceDN w:val="0"/>
      <w:spacing w:line="300" w:lineRule="atLeast"/>
    </w:pPr>
    <w:rPr>
      <w:b w:val="0"/>
      <w:spacing w:val="130"/>
    </w:rPr>
  </w:style>
  <w:style w:type="paragraph" w:customStyle="1" w:styleId="ab">
    <w:name w:val="下記のとおり"/>
    <w:basedOn w:val="a"/>
    <w:rsid w:val="004D635D"/>
    <w:pPr>
      <w:autoSpaceDE w:val="0"/>
      <w:autoSpaceDN w:val="0"/>
      <w:spacing w:before="80" w:after="80" w:line="240" w:lineRule="auto"/>
    </w:pPr>
    <w:rPr>
      <w:b w:val="0"/>
      <w:spacing w:val="130"/>
    </w:rPr>
  </w:style>
  <w:style w:type="paragraph" w:styleId="ac">
    <w:name w:val="Balloon Text"/>
    <w:basedOn w:val="a"/>
    <w:semiHidden/>
    <w:rsid w:val="00DC78E1"/>
    <w:rPr>
      <w:rFonts w:ascii="Arial" w:eastAsia="ＭＳ ゴシック" w:hAnsi="Arial"/>
      <w:sz w:val="18"/>
      <w:szCs w:val="18"/>
    </w:rPr>
  </w:style>
  <w:style w:type="character" w:styleId="ad">
    <w:name w:val="annotation reference"/>
    <w:uiPriority w:val="99"/>
    <w:semiHidden/>
    <w:unhideWhenUsed/>
    <w:rsid w:val="000E4955"/>
    <w:rPr>
      <w:sz w:val="18"/>
      <w:szCs w:val="18"/>
    </w:rPr>
  </w:style>
  <w:style w:type="paragraph" w:styleId="ae">
    <w:name w:val="annotation text"/>
    <w:basedOn w:val="a"/>
    <w:link w:val="af"/>
    <w:uiPriority w:val="99"/>
    <w:semiHidden/>
    <w:unhideWhenUsed/>
    <w:rsid w:val="000E4955"/>
    <w:pPr>
      <w:jc w:val="left"/>
    </w:pPr>
  </w:style>
  <w:style w:type="character" w:customStyle="1" w:styleId="af">
    <w:name w:val="コメント文字列 (文字)"/>
    <w:link w:val="ae"/>
    <w:uiPriority w:val="99"/>
    <w:semiHidden/>
    <w:rsid w:val="000E4955"/>
    <w:rPr>
      <w:rFonts w:ascii="ＭＳ 明朝" w:hAnsi="Times New Roman"/>
      <w:b/>
      <w:sz w:val="21"/>
    </w:rPr>
  </w:style>
  <w:style w:type="paragraph" w:styleId="af0">
    <w:name w:val="annotation subject"/>
    <w:basedOn w:val="ae"/>
    <w:next w:val="ae"/>
    <w:link w:val="af1"/>
    <w:uiPriority w:val="99"/>
    <w:semiHidden/>
    <w:unhideWhenUsed/>
    <w:rsid w:val="000E4955"/>
    <w:rPr>
      <w:bCs/>
    </w:rPr>
  </w:style>
  <w:style w:type="character" w:customStyle="1" w:styleId="af1">
    <w:name w:val="コメント内容 (文字)"/>
    <w:link w:val="af0"/>
    <w:uiPriority w:val="99"/>
    <w:semiHidden/>
    <w:rsid w:val="000E4955"/>
    <w:rPr>
      <w:rFonts w:ascii="ＭＳ 明朝" w:hAnsi="Times New Roman"/>
      <w:b/>
      <w:bCs/>
      <w:sz w:val="21"/>
    </w:rPr>
  </w:style>
  <w:style w:type="paragraph" w:styleId="af2">
    <w:name w:val="Revision"/>
    <w:hidden/>
    <w:uiPriority w:val="99"/>
    <w:semiHidden/>
    <w:rsid w:val="00AF19FE"/>
    <w:rPr>
      <w:rFonts w:ascii="ＭＳ 明朝" w:hAns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7241</Words>
  <Characters>641</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2025-05-22T01:19:00Z</dcterms:created>
  <dcterms:modified xsi:type="dcterms:W3CDTF">2025-06-04T04:24:00Z</dcterms:modified>
</cp:coreProperties>
</file>